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0152C" w14:textId="05D1D735" w:rsidR="008524D3" w:rsidRPr="0054339D" w:rsidRDefault="00FA05F5" w:rsidP="008524D3">
      <w:pPr>
        <w:keepNext/>
        <w:keepLines/>
        <w:spacing w:after="105"/>
        <w:ind w:right="63"/>
        <w:jc w:val="center"/>
        <w:outlineLvl w:val="2"/>
        <w:rPr>
          <w:rFonts w:ascii="Arial" w:eastAsia="Arial" w:hAnsi="Arial" w:cs="Arial"/>
          <w:b/>
          <w:color w:val="000000"/>
          <w:sz w:val="24"/>
          <w:szCs w:val="24"/>
          <w:lang w:eastAsia="en-ZA"/>
        </w:rPr>
      </w:pPr>
      <w:r w:rsidRPr="0054339D">
        <w:rPr>
          <w:rFonts w:ascii="Arial" w:hAnsi="Arial" w:cs="Arial"/>
          <w:noProof/>
          <w:kern w:val="0"/>
          <w:sz w:val="24"/>
          <w:szCs w:val="24"/>
          <w14:ligatures w14:val="none"/>
        </w:rPr>
        <w:drawing>
          <wp:inline distT="0" distB="0" distL="0" distR="0" wp14:anchorId="421C61CB" wp14:editId="55E07D57">
            <wp:extent cx="1939290" cy="855980"/>
            <wp:effectExtent l="0" t="0" r="3810" b="1270"/>
            <wp:docPr id="678" name="Picture 1"/>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7"/>
                    <a:stretch>
                      <a:fillRect/>
                    </a:stretch>
                  </pic:blipFill>
                  <pic:spPr>
                    <a:xfrm>
                      <a:off x="0" y="0"/>
                      <a:ext cx="1939290" cy="855980"/>
                    </a:xfrm>
                    <a:prstGeom prst="rect">
                      <a:avLst/>
                    </a:prstGeom>
                  </pic:spPr>
                </pic:pic>
              </a:graphicData>
            </a:graphic>
          </wp:inline>
        </w:drawing>
      </w:r>
    </w:p>
    <w:p w14:paraId="5821E022" w14:textId="1811D748" w:rsidR="008524D3" w:rsidRPr="0054339D" w:rsidRDefault="008524D3" w:rsidP="008524D3">
      <w:pPr>
        <w:pBdr>
          <w:top w:val="single" w:sz="4" w:space="0" w:color="auto"/>
          <w:left w:val="single" w:sz="4" w:space="4" w:color="auto"/>
          <w:bottom w:val="single" w:sz="4" w:space="1" w:color="auto"/>
          <w:right w:val="single" w:sz="4" w:space="4" w:color="auto"/>
        </w:pBdr>
        <w:rPr>
          <w:rFonts w:ascii="Arial" w:hAnsi="Arial" w:cs="Arial"/>
          <w:b/>
          <w:bCs/>
          <w:kern w:val="0"/>
          <w:sz w:val="24"/>
          <w:szCs w:val="24"/>
          <w14:ligatures w14:val="none"/>
        </w:rPr>
      </w:pPr>
      <w:r w:rsidRPr="0054339D">
        <w:rPr>
          <w:rFonts w:ascii="Arial" w:hAnsi="Arial" w:cs="Arial"/>
          <w:b/>
          <w:bCs/>
          <w:kern w:val="0"/>
          <w:sz w:val="24"/>
          <w:szCs w:val="24"/>
          <w14:ligatures w14:val="none"/>
        </w:rPr>
        <w:t xml:space="preserve">ENGLISH HL                                                                                                 </w:t>
      </w:r>
      <w:r w:rsidR="004C10B6">
        <w:rPr>
          <w:rFonts w:ascii="Arial" w:hAnsi="Arial" w:cs="Arial"/>
          <w:b/>
          <w:bCs/>
          <w:kern w:val="0"/>
          <w:sz w:val="24"/>
          <w:szCs w:val="24"/>
          <w14:ligatures w14:val="none"/>
        </w:rPr>
        <w:t>30</w:t>
      </w:r>
      <w:r w:rsidRPr="0054339D">
        <w:rPr>
          <w:rFonts w:ascii="Arial" w:hAnsi="Arial" w:cs="Arial"/>
          <w:b/>
          <w:bCs/>
          <w:kern w:val="0"/>
          <w:sz w:val="24"/>
          <w:szCs w:val="24"/>
          <w14:ligatures w14:val="none"/>
        </w:rPr>
        <w:t xml:space="preserve"> August 202</w:t>
      </w:r>
      <w:r w:rsidR="004C10B6">
        <w:rPr>
          <w:rFonts w:ascii="Arial" w:hAnsi="Arial" w:cs="Arial"/>
          <w:b/>
          <w:bCs/>
          <w:kern w:val="0"/>
          <w:sz w:val="24"/>
          <w:szCs w:val="24"/>
          <w14:ligatures w14:val="none"/>
        </w:rPr>
        <w:t>5</w:t>
      </w:r>
    </w:p>
    <w:p w14:paraId="67E20196" w14:textId="5BBA709F" w:rsidR="008524D3" w:rsidRPr="0054339D" w:rsidRDefault="008524D3" w:rsidP="00A05282">
      <w:pPr>
        <w:pBdr>
          <w:top w:val="single" w:sz="4" w:space="0" w:color="auto"/>
          <w:left w:val="single" w:sz="4" w:space="4" w:color="auto"/>
          <w:bottom w:val="single" w:sz="4" w:space="1" w:color="auto"/>
          <w:right w:val="single" w:sz="4" w:space="4" w:color="auto"/>
        </w:pBdr>
        <w:rPr>
          <w:rFonts w:ascii="Arial" w:hAnsi="Arial" w:cs="Arial"/>
          <w:b/>
          <w:bCs/>
          <w:kern w:val="0"/>
          <w:sz w:val="24"/>
          <w:szCs w:val="24"/>
          <w14:ligatures w14:val="none"/>
        </w:rPr>
      </w:pPr>
      <w:r w:rsidRPr="0054339D">
        <w:rPr>
          <w:rFonts w:ascii="Arial" w:hAnsi="Arial" w:cs="Arial"/>
          <w:b/>
          <w:bCs/>
          <w:kern w:val="0"/>
          <w:sz w:val="24"/>
          <w:szCs w:val="24"/>
          <w14:ligatures w14:val="none"/>
        </w:rPr>
        <w:t xml:space="preserve">GRADE 12                         PAPER 3 – LONGER TRANSACTIONAL CATEGORY </w:t>
      </w:r>
      <w:r w:rsidR="00A05282" w:rsidRPr="0054339D">
        <w:rPr>
          <w:rFonts w:ascii="Arial" w:hAnsi="Arial" w:cs="Arial"/>
          <w:b/>
          <w:bCs/>
          <w:kern w:val="0"/>
          <w:sz w:val="24"/>
          <w:szCs w:val="24"/>
          <w14:ligatures w14:val="none"/>
        </w:rPr>
        <w:t>B &amp; C</w:t>
      </w:r>
    </w:p>
    <w:p w14:paraId="165706A0" w14:textId="154D1A34" w:rsidR="00E16BA7" w:rsidRPr="0054339D" w:rsidRDefault="00E16BA7" w:rsidP="004910A0">
      <w:pPr>
        <w:spacing w:after="105"/>
        <w:rPr>
          <w:rFonts w:ascii="Arial" w:eastAsia="Calibri" w:hAnsi="Arial" w:cs="Arial"/>
          <w:b/>
          <w:color w:val="000000"/>
          <w:sz w:val="24"/>
          <w:szCs w:val="24"/>
          <w:lang w:eastAsia="en-ZA"/>
        </w:rPr>
      </w:pPr>
      <w:r w:rsidRPr="0054339D">
        <w:rPr>
          <w:rFonts w:ascii="Arial" w:eastAsia="Arial" w:hAnsi="Arial" w:cs="Arial"/>
          <w:b/>
          <w:color w:val="000000"/>
          <w:sz w:val="24"/>
          <w:szCs w:val="24"/>
          <w:lang w:eastAsia="en-ZA"/>
        </w:rPr>
        <w:t>CATEGORY</w:t>
      </w:r>
      <w:r w:rsidR="00A05282" w:rsidRPr="0054339D">
        <w:rPr>
          <w:rFonts w:ascii="Arial" w:eastAsia="Arial" w:hAnsi="Arial" w:cs="Arial"/>
          <w:b/>
          <w:color w:val="000000"/>
          <w:sz w:val="24"/>
          <w:szCs w:val="24"/>
          <w:lang w:eastAsia="en-ZA"/>
        </w:rPr>
        <w:t xml:space="preserve"> B &amp;</w:t>
      </w:r>
      <w:r w:rsidRPr="0054339D">
        <w:rPr>
          <w:rFonts w:ascii="Arial" w:eastAsia="Arial" w:hAnsi="Arial" w:cs="Arial"/>
          <w:b/>
          <w:color w:val="000000"/>
          <w:sz w:val="24"/>
          <w:szCs w:val="24"/>
          <w:lang w:eastAsia="en-ZA"/>
        </w:rPr>
        <w:t xml:space="preserve"> C - Formal/Informal Report, Review, Newspaper/Magazine Article/Editorial </w:t>
      </w:r>
    </w:p>
    <w:p w14:paraId="67A6B1DE" w14:textId="66AB7BD4" w:rsidR="008924BF" w:rsidRPr="0054339D" w:rsidRDefault="00E16BA7" w:rsidP="00E16BA7">
      <w:pPr>
        <w:spacing w:after="101" w:line="269" w:lineRule="auto"/>
        <w:ind w:right="15"/>
        <w:jc w:val="both"/>
        <w:rPr>
          <w:rFonts w:ascii="Arial" w:eastAsia="Arial" w:hAnsi="Arial" w:cs="Arial"/>
          <w:b/>
          <w:bCs/>
          <w:color w:val="000000"/>
          <w:sz w:val="24"/>
          <w:szCs w:val="24"/>
          <w:lang w:eastAsia="en-ZA"/>
        </w:rPr>
      </w:pPr>
      <w:r w:rsidRPr="0054339D">
        <w:rPr>
          <w:rFonts w:ascii="Arial" w:eastAsia="Arial" w:hAnsi="Arial" w:cs="Arial"/>
          <w:b/>
          <w:bCs/>
          <w:color w:val="000000"/>
          <w:sz w:val="24"/>
          <w:szCs w:val="24"/>
          <w:lang w:eastAsia="en-ZA"/>
        </w:rPr>
        <w:t>Agenda and Minutes of a Meeting</w:t>
      </w:r>
      <w:r w:rsidR="00A05282" w:rsidRPr="0054339D">
        <w:rPr>
          <w:rFonts w:ascii="Arial" w:eastAsia="Arial" w:hAnsi="Arial" w:cs="Arial"/>
          <w:b/>
          <w:bCs/>
          <w:color w:val="000000"/>
          <w:sz w:val="24"/>
          <w:szCs w:val="24"/>
          <w:lang w:eastAsia="en-ZA"/>
        </w:rPr>
        <w:t>, Obituary</w:t>
      </w:r>
      <w:r w:rsidRPr="0054339D">
        <w:rPr>
          <w:rFonts w:ascii="Arial" w:eastAsia="Arial" w:hAnsi="Arial" w:cs="Arial"/>
          <w:b/>
          <w:bCs/>
          <w:color w:val="000000"/>
          <w:sz w:val="24"/>
          <w:szCs w:val="24"/>
          <w:lang w:eastAsia="en-ZA"/>
        </w:rPr>
        <w:t xml:space="preserve">  </w:t>
      </w:r>
    </w:p>
    <w:p w14:paraId="0266C447" w14:textId="77777777" w:rsidR="008924BF" w:rsidRPr="0054339D" w:rsidRDefault="008924BF" w:rsidP="0054339D">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4"/>
          <w:szCs w:val="24"/>
        </w:rPr>
      </w:pPr>
      <w:r w:rsidRPr="0054339D">
        <w:rPr>
          <w:rFonts w:ascii="Arial" w:eastAsia="Arial" w:hAnsi="Arial" w:cs="Arial"/>
          <w:b/>
          <w:color w:val="000000"/>
          <w:sz w:val="24"/>
          <w:szCs w:val="24"/>
          <w:lang w:eastAsia="en-ZA"/>
        </w:rPr>
        <w:t>OBITUARY</w:t>
      </w:r>
    </w:p>
    <w:p w14:paraId="3B848EF1" w14:textId="77777777" w:rsidR="008924BF" w:rsidRPr="0054339D" w:rsidRDefault="008924BF" w:rsidP="008924BF">
      <w:pPr>
        <w:spacing w:after="125" w:line="240" w:lineRule="auto"/>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An obituary is a notice of the passing on of someone known by the target audience. </w:t>
      </w:r>
    </w:p>
    <w:p w14:paraId="286460C3" w14:textId="77777777" w:rsidR="00BC2976" w:rsidRPr="0054339D" w:rsidRDefault="008924BF" w:rsidP="00BC2976">
      <w:pPr>
        <w:spacing w:after="197" w:line="240" w:lineRule="auto"/>
        <w:rPr>
          <w:rFonts w:ascii="Arial" w:eastAsia="Arial" w:hAnsi="Arial" w:cs="Arial"/>
          <w:i/>
          <w:color w:val="000000"/>
          <w:sz w:val="24"/>
          <w:szCs w:val="24"/>
          <w:lang w:eastAsia="en-ZA"/>
        </w:rPr>
      </w:pPr>
      <w:r w:rsidRPr="0054339D">
        <w:rPr>
          <w:rFonts w:ascii="Arial" w:eastAsia="Arial" w:hAnsi="Arial" w:cs="Arial"/>
          <w:color w:val="000000"/>
          <w:sz w:val="24"/>
          <w:szCs w:val="24"/>
          <w:lang w:eastAsia="en-ZA"/>
        </w:rPr>
        <w:t>Over and above ‘formally’ announcing the death, it also sketches the cause of death as well as the funeral arrangements. The obituary is written in the third person.</w:t>
      </w:r>
      <w:r w:rsidRPr="0054339D">
        <w:rPr>
          <w:rFonts w:ascii="Arial" w:eastAsia="Arial" w:hAnsi="Arial" w:cs="Arial"/>
          <w:i/>
          <w:color w:val="000000"/>
          <w:sz w:val="24"/>
          <w:szCs w:val="24"/>
          <w:lang w:eastAsia="en-ZA"/>
        </w:rPr>
        <w:t xml:space="preserve"> </w:t>
      </w:r>
    </w:p>
    <w:p w14:paraId="0883F755" w14:textId="3AF371E0" w:rsidR="008924BF" w:rsidRPr="0054339D" w:rsidRDefault="008924BF" w:rsidP="00BC2976">
      <w:pPr>
        <w:spacing w:after="197" w:line="240" w:lineRule="auto"/>
        <w:rPr>
          <w:rFonts w:ascii="Arial" w:eastAsia="Arial" w:hAnsi="Arial" w:cs="Arial"/>
          <w:i/>
          <w:color w:val="000000"/>
          <w:sz w:val="24"/>
          <w:szCs w:val="24"/>
          <w:lang w:eastAsia="en-ZA"/>
        </w:rPr>
      </w:pPr>
      <w:r w:rsidRPr="0054339D">
        <w:rPr>
          <w:rFonts w:ascii="Arial" w:eastAsia="Calibri" w:hAnsi="Arial" w:cs="Arial"/>
          <w:b/>
          <w:color w:val="000000"/>
          <w:sz w:val="24"/>
          <w:szCs w:val="24"/>
          <w:lang w:eastAsia="en-ZA"/>
        </w:rPr>
        <w:t>Obituary Template</w:t>
      </w:r>
    </w:p>
    <w:p w14:paraId="0A456C72" w14:textId="0CDA7929" w:rsidR="008924BF" w:rsidRPr="0054339D" w:rsidRDefault="00494863" w:rsidP="00BC2976">
      <w:pPr>
        <w:spacing w:after="197" w:line="240" w:lineRule="auto"/>
        <w:jc w:val="center"/>
        <w:rPr>
          <w:rFonts w:ascii="Arial" w:eastAsia="Arial" w:hAnsi="Arial" w:cs="Arial"/>
          <w:i/>
          <w:color w:val="000000"/>
          <w:sz w:val="24"/>
          <w:szCs w:val="24"/>
          <w:lang w:eastAsia="en-ZA"/>
        </w:rPr>
      </w:pPr>
      <w:r w:rsidRPr="0054339D">
        <w:rPr>
          <w:rFonts w:ascii="Arial" w:eastAsia="Arial" w:hAnsi="Arial" w:cs="Arial"/>
          <w:noProof/>
          <w:color w:val="000000"/>
          <w:sz w:val="24"/>
          <w:szCs w:val="24"/>
          <w:lang w:eastAsia="en-ZA"/>
        </w:rPr>
        <mc:AlternateContent>
          <mc:Choice Requires="wps">
            <w:drawing>
              <wp:anchor distT="0" distB="0" distL="114300" distR="114300" simplePos="0" relativeHeight="251661312" behindDoc="0" locked="0" layoutInCell="1" allowOverlap="1" wp14:anchorId="02222583" wp14:editId="4570E1E4">
                <wp:simplePos x="0" y="0"/>
                <wp:positionH relativeFrom="column">
                  <wp:posOffset>1156335</wp:posOffset>
                </wp:positionH>
                <wp:positionV relativeFrom="paragraph">
                  <wp:posOffset>3850640</wp:posOffset>
                </wp:positionV>
                <wp:extent cx="1043940" cy="1207770"/>
                <wp:effectExtent l="0" t="0" r="80010" b="49530"/>
                <wp:wrapNone/>
                <wp:docPr id="1271312440" name="Straight Arrow Connector 3"/>
                <wp:cNvGraphicFramePr/>
                <a:graphic xmlns:a="http://schemas.openxmlformats.org/drawingml/2006/main">
                  <a:graphicData uri="http://schemas.microsoft.com/office/word/2010/wordprocessingShape">
                    <wps:wsp>
                      <wps:cNvCnPr/>
                      <wps:spPr>
                        <a:xfrm>
                          <a:off x="0" y="0"/>
                          <a:ext cx="1043940" cy="12077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C86B2E" id="_x0000_t32" coordsize="21600,21600" o:spt="32" o:oned="t" path="m,l21600,21600e" filled="f">
                <v:path arrowok="t" fillok="f" o:connecttype="none"/>
                <o:lock v:ext="edit" shapetype="t"/>
              </v:shapetype>
              <v:shape id="Straight Arrow Connector 3" o:spid="_x0000_s1026" type="#_x0000_t32" style="position:absolute;margin-left:91.05pt;margin-top:303.2pt;width:82.2pt;height:9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" strokecolor="#4472c4 [3204]" strokeweight=".5pt">
                <v:stroke endarrow="block" joinstyle="miter"/>
              </v:shape>
            </w:pict>
          </mc:Fallback>
        </mc:AlternateContent>
      </w:r>
      <w:r w:rsidR="00BC2976" w:rsidRPr="0054339D">
        <w:rPr>
          <w:rFonts w:ascii="Arial" w:eastAsia="Arial" w:hAnsi="Arial" w:cs="Arial"/>
          <w:noProof/>
          <w:color w:val="000000"/>
          <w:sz w:val="24"/>
          <w:szCs w:val="24"/>
          <w:lang w:eastAsia="en-ZA"/>
        </w:rPr>
        <w:drawing>
          <wp:inline distT="0" distB="0" distL="0" distR="0" wp14:anchorId="657A5E7B" wp14:editId="7A943125">
            <wp:extent cx="5006340" cy="5440680"/>
            <wp:effectExtent l="0" t="0" r="3810" b="7620"/>
            <wp:docPr id="42514" name="Picture 42514"/>
            <wp:cNvGraphicFramePr/>
            <a:graphic xmlns:a="http://schemas.openxmlformats.org/drawingml/2006/main">
              <a:graphicData uri="http://schemas.openxmlformats.org/drawingml/2006/picture">
                <pic:pic xmlns:pic="http://schemas.openxmlformats.org/drawingml/2006/picture">
                  <pic:nvPicPr>
                    <pic:cNvPr id="42514" name="Picture 42514"/>
                    <pic:cNvPicPr/>
                  </pic:nvPicPr>
                  <pic:blipFill>
                    <a:blip r:embed="rId8"/>
                    <a:stretch>
                      <a:fillRect/>
                    </a:stretch>
                  </pic:blipFill>
                  <pic:spPr>
                    <a:xfrm>
                      <a:off x="0" y="0"/>
                      <a:ext cx="5006679" cy="5441048"/>
                    </a:xfrm>
                    <a:prstGeom prst="rect">
                      <a:avLst/>
                    </a:prstGeom>
                  </pic:spPr>
                </pic:pic>
              </a:graphicData>
            </a:graphic>
          </wp:inline>
        </w:drawing>
      </w:r>
      <w:r w:rsidR="00BC2976" w:rsidRPr="0054339D">
        <w:rPr>
          <w:rFonts w:ascii="Arial" w:eastAsia="Arial" w:hAnsi="Arial" w:cs="Arial"/>
          <w:noProof/>
          <w:color w:val="000000"/>
          <w:sz w:val="24"/>
          <w:szCs w:val="24"/>
          <w:lang w:eastAsia="en-ZA"/>
        </w:rPr>
        <mc:AlternateContent>
          <mc:Choice Requires="wps">
            <w:drawing>
              <wp:anchor distT="45720" distB="45720" distL="114300" distR="114300" simplePos="0" relativeHeight="251659264" behindDoc="0" locked="0" layoutInCell="1" allowOverlap="1" wp14:anchorId="703F0350" wp14:editId="07352DDC">
                <wp:simplePos x="0" y="0"/>
                <wp:positionH relativeFrom="page">
                  <wp:posOffset>441960</wp:posOffset>
                </wp:positionH>
                <wp:positionV relativeFrom="paragraph">
                  <wp:posOffset>3608705</wp:posOffset>
                </wp:positionV>
                <wp:extent cx="1036320" cy="6705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670560"/>
                        </a:xfrm>
                        <a:prstGeom prst="rect">
                          <a:avLst/>
                        </a:prstGeom>
                        <a:solidFill>
                          <a:srgbClr val="FFFFFF"/>
                        </a:solidFill>
                        <a:ln w="9525">
                          <a:solidFill>
                            <a:srgbClr val="000000"/>
                          </a:solidFill>
                          <a:miter lim="800000"/>
                          <a:headEnd/>
                          <a:tailEnd/>
                        </a:ln>
                      </wps:spPr>
                      <wps:txbx>
                        <w:txbxContent>
                          <w:p w14:paraId="35DEF16E" w14:textId="77777777" w:rsidR="008924BF" w:rsidRDefault="008924BF" w:rsidP="008924BF">
                            <w:r w:rsidRPr="00BC2976">
                              <w:rPr>
                                <w:sz w:val="18"/>
                                <w:szCs w:val="18"/>
                              </w:rPr>
                              <w:t xml:space="preserve">In lieu of the passing </w:t>
                            </w:r>
                            <w:r w:rsidRPr="00BC2976">
                              <w:rPr>
                                <w:sz w:val="16"/>
                                <w:szCs w:val="16"/>
                              </w:rPr>
                              <w:t>of …. (Person’s Name) flowers will be</w:t>
                            </w:r>
                            <w:r>
                              <w:t xml:space="preserve"> accepted in remembrance.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F0350" id="_x0000_t202" coordsize="21600,21600" o:spt="202" path="m,l,21600r21600,l21600,xe">
                <v:stroke joinstyle="miter"/>
                <v:path gradientshapeok="t" o:connecttype="rect"/>
              </v:shapetype>
              <v:shape id="Text Box 2" o:spid="_x0000_s1026" type="#_x0000_t202" style="position:absolute;left:0;text-align:left;margin-left:34.8pt;margin-top:284.15pt;width:81.6pt;height:52.8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">
                <v:textbox>
                  <w:txbxContent>
                    <w:p w14:paraId="35DEF16E" w14:textId="77777777" w:rsidR="008924BF" w:rsidRDefault="008924BF" w:rsidP="008924BF">
                      <w:r w:rsidRPr="00BC2976">
                        <w:rPr>
                          <w:sz w:val="18"/>
                          <w:szCs w:val="18"/>
                        </w:rPr>
                        <w:t xml:space="preserve">In lieu of the passing </w:t>
                      </w:r>
                      <w:r w:rsidRPr="00BC2976">
                        <w:rPr>
                          <w:sz w:val="16"/>
                          <w:szCs w:val="16"/>
                        </w:rPr>
                        <w:t>of …. (Person’s Name) flowers will be</w:t>
                      </w:r>
                      <w:r>
                        <w:t xml:space="preserve"> accepted in remembrance.</w:t>
                      </w:r>
                    </w:p>
                  </w:txbxContent>
                </v:textbox>
                <w10:wrap type="square" anchorx="page"/>
              </v:shape>
            </w:pict>
          </mc:Fallback>
        </mc:AlternateContent>
      </w:r>
    </w:p>
    <w:p w14:paraId="61D56AD8" w14:textId="77777777" w:rsidR="00BC2976" w:rsidRPr="0054339D" w:rsidRDefault="00BC2976" w:rsidP="00BC2976">
      <w:pPr>
        <w:spacing w:after="197" w:line="240" w:lineRule="auto"/>
        <w:rPr>
          <w:rFonts w:ascii="Arial" w:eastAsia="Arial" w:hAnsi="Arial" w:cs="Arial"/>
          <w:i/>
          <w:color w:val="000000"/>
          <w:sz w:val="24"/>
          <w:szCs w:val="24"/>
          <w:lang w:eastAsia="en-ZA"/>
        </w:rPr>
      </w:pPr>
      <w:r w:rsidRPr="0054339D">
        <w:rPr>
          <w:rFonts w:ascii="Arial" w:eastAsia="Arial" w:hAnsi="Arial" w:cs="Arial"/>
          <w:i/>
          <w:color w:val="000000"/>
          <w:sz w:val="24"/>
          <w:szCs w:val="24"/>
          <w:lang w:eastAsia="en-ZA"/>
        </w:rPr>
        <w:lastRenderedPageBreak/>
        <w:t>Errors made by learners:</w:t>
      </w:r>
    </w:p>
    <w:p w14:paraId="5370D8F4" w14:textId="77777777" w:rsidR="00BC2976" w:rsidRPr="0054339D" w:rsidRDefault="00BC2976" w:rsidP="00BC2976">
      <w:pPr>
        <w:numPr>
          <w:ilvl w:val="0"/>
          <w:numId w:val="1"/>
        </w:numPr>
        <w:spacing w:after="5" w:line="240" w:lineRule="auto"/>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Some responses were presented as eulogies/newspaper reports/funeral notices.  </w:t>
      </w:r>
    </w:p>
    <w:p w14:paraId="2B3FE57A" w14:textId="77777777" w:rsidR="00BC2976" w:rsidRPr="0054339D" w:rsidRDefault="00BC2976" w:rsidP="00BC2976">
      <w:pPr>
        <w:numPr>
          <w:ilvl w:val="0"/>
          <w:numId w:val="1"/>
        </w:numPr>
        <w:spacing w:after="5" w:line="240" w:lineRule="auto"/>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There was also a tendency to write a generic obituary and merely adding the information from the question.  </w:t>
      </w:r>
    </w:p>
    <w:p w14:paraId="4D53552F" w14:textId="77777777" w:rsidR="00BC2976" w:rsidRPr="0054339D" w:rsidRDefault="00BC2976" w:rsidP="00BC2976">
      <w:pPr>
        <w:numPr>
          <w:ilvl w:val="0"/>
          <w:numId w:val="1"/>
        </w:numPr>
        <w:spacing w:after="5" w:line="240" w:lineRule="auto"/>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Learners write in the first person. </w:t>
      </w:r>
    </w:p>
    <w:p w14:paraId="10F7BA14" w14:textId="77777777" w:rsidR="00BC2976" w:rsidRPr="0054339D" w:rsidRDefault="00BC2976" w:rsidP="00BC2976">
      <w:pPr>
        <w:numPr>
          <w:ilvl w:val="0"/>
          <w:numId w:val="1"/>
        </w:numPr>
        <w:spacing w:after="5" w:line="240" w:lineRule="auto"/>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Details pertaining to the topic were ignored or mentioned vaguely. </w:t>
      </w:r>
    </w:p>
    <w:tbl>
      <w:tblPr>
        <w:tblStyle w:val="TableGrid0"/>
        <w:tblpPr w:leftFromText="180" w:rightFromText="180" w:vertAnchor="text" w:horzAnchor="margin" w:tblpXSpec="center" w:tblpY="234"/>
        <w:tblW w:w="10750" w:type="dxa"/>
        <w:tblLook w:val="04A0" w:firstRow="1" w:lastRow="0" w:firstColumn="1" w:lastColumn="0" w:noHBand="0" w:noVBand="1"/>
      </w:tblPr>
      <w:tblGrid>
        <w:gridCol w:w="5098"/>
        <w:gridCol w:w="2977"/>
        <w:gridCol w:w="2675"/>
      </w:tblGrid>
      <w:tr w:rsidR="00BC2976" w:rsidRPr="0054339D" w14:paraId="36391C70" w14:textId="77777777" w:rsidTr="00801714">
        <w:trPr>
          <w:trHeight w:val="703"/>
        </w:trPr>
        <w:tc>
          <w:tcPr>
            <w:tcW w:w="5098" w:type="dxa"/>
          </w:tcPr>
          <w:p w14:paraId="0AAA481E" w14:textId="77777777" w:rsidR="00BC2976" w:rsidRPr="0054339D" w:rsidRDefault="00BC2976" w:rsidP="00801714">
            <w:pPr>
              <w:spacing w:after="145"/>
              <w:ind w:left="161" w:hanging="10"/>
              <w:rPr>
                <w:rFonts w:ascii="Arial" w:eastAsia="Arial" w:hAnsi="Arial" w:cs="Arial"/>
                <w:color w:val="000000"/>
                <w:sz w:val="24"/>
                <w:szCs w:val="24"/>
                <w:lang w:eastAsia="en-ZA"/>
              </w:rPr>
            </w:pPr>
            <w:r w:rsidRPr="0054339D">
              <w:rPr>
                <w:rFonts w:ascii="Arial" w:eastAsia="Arial" w:hAnsi="Arial" w:cs="Arial"/>
                <w:b/>
                <w:color w:val="000000"/>
                <w:sz w:val="24"/>
                <w:szCs w:val="24"/>
                <w:lang w:eastAsia="en-ZA"/>
              </w:rPr>
              <w:t xml:space="preserve">The aspects below must be included: </w:t>
            </w:r>
          </w:p>
        </w:tc>
        <w:tc>
          <w:tcPr>
            <w:tcW w:w="2977" w:type="dxa"/>
          </w:tcPr>
          <w:p w14:paraId="419D58E0" w14:textId="77777777" w:rsidR="00BC2976" w:rsidRPr="0054339D" w:rsidRDefault="00BC2976" w:rsidP="00801714">
            <w:pPr>
              <w:spacing w:after="147"/>
              <w:ind w:left="152" w:hanging="10"/>
              <w:rPr>
                <w:rFonts w:ascii="Arial" w:eastAsia="Arial" w:hAnsi="Arial" w:cs="Arial"/>
                <w:color w:val="000000"/>
                <w:sz w:val="24"/>
                <w:szCs w:val="24"/>
                <w:lang w:eastAsia="en-ZA"/>
              </w:rPr>
            </w:pPr>
            <w:r w:rsidRPr="0054339D">
              <w:rPr>
                <w:rFonts w:ascii="Arial" w:eastAsia="Arial" w:hAnsi="Arial" w:cs="Arial"/>
                <w:b/>
                <w:color w:val="000000"/>
                <w:sz w:val="24"/>
                <w:szCs w:val="24"/>
                <w:lang w:eastAsia="en-ZA"/>
              </w:rPr>
              <w:t xml:space="preserve">Some of the following may be included: </w:t>
            </w:r>
          </w:p>
        </w:tc>
        <w:tc>
          <w:tcPr>
            <w:tcW w:w="2675" w:type="dxa"/>
          </w:tcPr>
          <w:p w14:paraId="4C676922" w14:textId="77777777" w:rsidR="00BC2976" w:rsidRPr="0054339D" w:rsidRDefault="00BC2976" w:rsidP="00801714">
            <w:pPr>
              <w:keepNext/>
              <w:keepLines/>
              <w:spacing w:after="148"/>
              <w:ind w:left="152" w:hanging="10"/>
              <w:outlineLvl w:val="0"/>
              <w:rPr>
                <w:rFonts w:ascii="Arial" w:eastAsia="Arial" w:hAnsi="Arial" w:cs="Arial"/>
                <w:b/>
                <w:color w:val="000000"/>
                <w:sz w:val="24"/>
                <w:szCs w:val="24"/>
                <w:lang w:eastAsia="en-ZA"/>
              </w:rPr>
            </w:pPr>
            <w:r w:rsidRPr="0054339D">
              <w:rPr>
                <w:rFonts w:ascii="Arial" w:eastAsia="Arial" w:hAnsi="Arial" w:cs="Arial"/>
                <w:b/>
                <w:color w:val="000000"/>
                <w:sz w:val="24"/>
                <w:szCs w:val="24"/>
                <w:lang w:eastAsia="en-ZA"/>
              </w:rPr>
              <w:t xml:space="preserve">Style and tone </w:t>
            </w:r>
          </w:p>
        </w:tc>
      </w:tr>
      <w:tr w:rsidR="00BC2976" w:rsidRPr="0054339D" w14:paraId="32299F29" w14:textId="77777777" w:rsidTr="00801714">
        <w:tc>
          <w:tcPr>
            <w:tcW w:w="5098" w:type="dxa"/>
          </w:tcPr>
          <w:p w14:paraId="4804BB6B" w14:textId="77777777" w:rsidR="00BC2976" w:rsidRPr="0054339D" w:rsidRDefault="00BC2976" w:rsidP="00801714">
            <w:pPr>
              <w:numPr>
                <w:ilvl w:val="0"/>
                <w:numId w:val="2"/>
              </w:numPr>
              <w:spacing w:after="99"/>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full name of the deceased </w:t>
            </w:r>
          </w:p>
          <w:p w14:paraId="7896E3B1" w14:textId="77777777" w:rsidR="00BC2976" w:rsidRPr="0054339D" w:rsidRDefault="00BC2976" w:rsidP="00801714">
            <w:pPr>
              <w:numPr>
                <w:ilvl w:val="0"/>
                <w:numId w:val="2"/>
              </w:numPr>
              <w:spacing w:after="100"/>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date of birth, date of death </w:t>
            </w:r>
          </w:p>
          <w:p w14:paraId="4FA9E5C0" w14:textId="77777777" w:rsidR="00BC2976" w:rsidRPr="0054339D" w:rsidRDefault="00BC2976" w:rsidP="00801714">
            <w:pPr>
              <w:numPr>
                <w:ilvl w:val="0"/>
                <w:numId w:val="2"/>
              </w:numPr>
              <w:spacing w:after="101"/>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where person was living at time of death </w:t>
            </w:r>
          </w:p>
          <w:p w14:paraId="43DFD8AE" w14:textId="77777777" w:rsidR="00BC2976" w:rsidRPr="0054339D" w:rsidRDefault="00BC2976" w:rsidP="00801714">
            <w:pPr>
              <w:numPr>
                <w:ilvl w:val="0"/>
                <w:numId w:val="2"/>
              </w:numPr>
              <w:spacing w:after="98"/>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birthplace </w:t>
            </w:r>
          </w:p>
          <w:p w14:paraId="7D88748F" w14:textId="77777777" w:rsidR="00BC2976" w:rsidRPr="0054339D" w:rsidRDefault="00BC2976" w:rsidP="00801714">
            <w:pPr>
              <w:numPr>
                <w:ilvl w:val="0"/>
                <w:numId w:val="2"/>
              </w:numPr>
              <w:spacing w:after="99"/>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key survivors and their names </w:t>
            </w:r>
          </w:p>
          <w:p w14:paraId="76EC7A9F" w14:textId="77777777" w:rsidR="00BC2976" w:rsidRPr="0054339D" w:rsidRDefault="00BC2976" w:rsidP="00801714">
            <w:pPr>
              <w:numPr>
                <w:ilvl w:val="0"/>
                <w:numId w:val="2"/>
              </w:numPr>
              <w:spacing w:after="5"/>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time date place of funeral </w:t>
            </w:r>
          </w:p>
          <w:p w14:paraId="69291C85" w14:textId="77777777" w:rsidR="00BC2976" w:rsidRPr="0054339D" w:rsidRDefault="00BC2976" w:rsidP="00801714">
            <w:pPr>
              <w:numPr>
                <w:ilvl w:val="0"/>
                <w:numId w:val="2"/>
              </w:numPr>
              <w:spacing w:after="5"/>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a tribute  </w:t>
            </w:r>
          </w:p>
        </w:tc>
        <w:tc>
          <w:tcPr>
            <w:tcW w:w="2977" w:type="dxa"/>
          </w:tcPr>
          <w:p w14:paraId="693816C5" w14:textId="77777777" w:rsidR="00BC2976" w:rsidRPr="0054339D" w:rsidRDefault="00BC2976" w:rsidP="00801714">
            <w:pPr>
              <w:numPr>
                <w:ilvl w:val="0"/>
                <w:numId w:val="2"/>
              </w:numPr>
              <w:spacing w:after="99"/>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cause of death </w:t>
            </w:r>
          </w:p>
          <w:p w14:paraId="27CE7875" w14:textId="77777777" w:rsidR="00BC2976" w:rsidRPr="0054339D" w:rsidRDefault="00BC2976" w:rsidP="00801714">
            <w:pPr>
              <w:numPr>
                <w:ilvl w:val="0"/>
                <w:numId w:val="2"/>
              </w:numPr>
              <w:spacing w:after="5"/>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biographical information </w:t>
            </w:r>
          </w:p>
          <w:p w14:paraId="36EFE1C4" w14:textId="77777777" w:rsidR="00BC2976" w:rsidRPr="0054339D" w:rsidRDefault="00BC2976" w:rsidP="00801714">
            <w:pPr>
              <w:spacing w:after="197"/>
              <w:rPr>
                <w:rFonts w:ascii="Arial" w:eastAsia="Arial" w:hAnsi="Arial" w:cs="Arial"/>
                <w:color w:val="000000"/>
                <w:sz w:val="24"/>
                <w:szCs w:val="24"/>
                <w:lang w:eastAsia="en-ZA"/>
              </w:rPr>
            </w:pPr>
          </w:p>
        </w:tc>
        <w:tc>
          <w:tcPr>
            <w:tcW w:w="2675" w:type="dxa"/>
          </w:tcPr>
          <w:p w14:paraId="2BB4FE10" w14:textId="77777777" w:rsidR="00BC2976" w:rsidRPr="0054339D" w:rsidRDefault="00BC2976" w:rsidP="00801714">
            <w:pPr>
              <w:numPr>
                <w:ilvl w:val="0"/>
                <w:numId w:val="3"/>
              </w:numPr>
              <w:spacing w:after="102"/>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formal tone </w:t>
            </w:r>
          </w:p>
          <w:p w14:paraId="598367D4" w14:textId="77777777" w:rsidR="00BC2976" w:rsidRPr="0054339D" w:rsidRDefault="00BC2976" w:rsidP="00801714">
            <w:pPr>
              <w:numPr>
                <w:ilvl w:val="0"/>
                <w:numId w:val="3"/>
              </w:numPr>
              <w:spacing w:after="95"/>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concise </w:t>
            </w:r>
          </w:p>
          <w:p w14:paraId="21331CD0" w14:textId="77777777" w:rsidR="00BC2976" w:rsidRPr="0054339D" w:rsidRDefault="00BC2976" w:rsidP="00801714">
            <w:pPr>
              <w:numPr>
                <w:ilvl w:val="0"/>
                <w:numId w:val="3"/>
              </w:numPr>
              <w:spacing w:after="147"/>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euphemisms may be used, e.g. </w:t>
            </w:r>
            <w:r w:rsidRPr="0054339D">
              <w:rPr>
                <w:rFonts w:ascii="Arial" w:eastAsia="Arial" w:hAnsi="Arial" w:cs="Arial"/>
                <w:i/>
                <w:color w:val="000000"/>
                <w:sz w:val="24"/>
                <w:szCs w:val="24"/>
                <w:lang w:eastAsia="en-ZA"/>
              </w:rPr>
              <w:t>passed away</w:t>
            </w:r>
            <w:r w:rsidRPr="0054339D">
              <w:rPr>
                <w:rFonts w:ascii="Arial" w:eastAsia="Arial" w:hAnsi="Arial" w:cs="Arial"/>
                <w:color w:val="000000"/>
                <w:sz w:val="24"/>
                <w:szCs w:val="24"/>
                <w:lang w:eastAsia="en-ZA"/>
              </w:rPr>
              <w:t xml:space="preserve"> instead of </w:t>
            </w:r>
            <w:r w:rsidRPr="0054339D">
              <w:rPr>
                <w:rFonts w:ascii="Arial" w:eastAsia="Arial" w:hAnsi="Arial" w:cs="Arial"/>
                <w:i/>
                <w:color w:val="000000"/>
                <w:sz w:val="24"/>
                <w:szCs w:val="24"/>
                <w:lang w:eastAsia="en-ZA"/>
              </w:rPr>
              <w:t>died</w:t>
            </w:r>
            <w:r w:rsidRPr="0054339D">
              <w:rPr>
                <w:rFonts w:ascii="Arial" w:eastAsia="Arial" w:hAnsi="Arial" w:cs="Arial"/>
                <w:color w:val="000000"/>
                <w:sz w:val="24"/>
                <w:szCs w:val="24"/>
                <w:lang w:eastAsia="en-ZA"/>
              </w:rPr>
              <w:t xml:space="preserve"> </w:t>
            </w:r>
          </w:p>
          <w:p w14:paraId="40E52783" w14:textId="77777777" w:rsidR="00BC2976" w:rsidRPr="0054339D" w:rsidRDefault="00BC2976" w:rsidP="00801714">
            <w:pPr>
              <w:spacing w:after="197"/>
              <w:rPr>
                <w:rFonts w:ascii="Arial" w:eastAsia="Arial" w:hAnsi="Arial" w:cs="Arial"/>
                <w:color w:val="000000"/>
                <w:sz w:val="24"/>
                <w:szCs w:val="24"/>
                <w:lang w:eastAsia="en-ZA"/>
              </w:rPr>
            </w:pPr>
          </w:p>
        </w:tc>
      </w:tr>
    </w:tbl>
    <w:p w14:paraId="245E0D35" w14:textId="5DAE6F7C" w:rsidR="008924BF" w:rsidRPr="0054339D" w:rsidRDefault="008924BF" w:rsidP="00EF0F87">
      <w:pPr>
        <w:keepNext/>
        <w:keepLines/>
        <w:spacing w:after="339"/>
        <w:ind w:right="61"/>
        <w:jc w:val="center"/>
        <w:outlineLvl w:val="2"/>
        <w:rPr>
          <w:rFonts w:ascii="Arial" w:eastAsia="Arial" w:hAnsi="Arial" w:cs="Arial"/>
          <w:b/>
          <w:color w:val="000000"/>
          <w:sz w:val="24"/>
          <w:szCs w:val="24"/>
          <w:lang w:eastAsia="en-ZA"/>
        </w:rPr>
      </w:pPr>
      <w:r w:rsidRPr="0054339D">
        <w:rPr>
          <w:rFonts w:ascii="Arial" w:eastAsia="Arial" w:hAnsi="Arial" w:cs="Arial"/>
          <w:b/>
          <w:color w:val="000000"/>
          <w:sz w:val="24"/>
          <w:szCs w:val="24"/>
          <w:lang w:eastAsia="en-ZA"/>
        </w:rPr>
        <w:t>OBITUARY</w:t>
      </w:r>
    </w:p>
    <w:p w14:paraId="472D8225" w14:textId="77777777" w:rsidR="008924BF" w:rsidRPr="0054339D" w:rsidRDefault="008924BF" w:rsidP="008924BF">
      <w:pPr>
        <w:pBdr>
          <w:top w:val="single" w:sz="4" w:space="1" w:color="auto"/>
          <w:left w:val="single" w:sz="4" w:space="4" w:color="auto"/>
          <w:bottom w:val="single" w:sz="4" w:space="1" w:color="auto"/>
          <w:right w:val="single" w:sz="4" w:space="4" w:color="auto"/>
        </w:pBdr>
        <w:spacing w:after="306"/>
        <w:jc w:val="center"/>
        <w:rPr>
          <w:rFonts w:ascii="Arial" w:eastAsia="Calibri" w:hAnsi="Arial" w:cs="Arial"/>
          <w:color w:val="000000"/>
          <w:sz w:val="24"/>
          <w:szCs w:val="24"/>
          <w:lang w:eastAsia="en-ZA"/>
        </w:rPr>
      </w:pPr>
      <w:r w:rsidRPr="0054339D">
        <w:rPr>
          <w:rFonts w:ascii="Arial" w:eastAsia="Cambria" w:hAnsi="Arial" w:cs="Arial"/>
          <w:b/>
          <w:color w:val="000000"/>
          <w:sz w:val="24"/>
          <w:szCs w:val="24"/>
          <w:lang w:eastAsia="en-ZA"/>
        </w:rPr>
        <w:t xml:space="preserve">SIMBA MHERE </w:t>
      </w:r>
    </w:p>
    <w:p w14:paraId="37E6A1C1" w14:textId="77777777" w:rsidR="008924BF" w:rsidRPr="0054339D" w:rsidRDefault="008924BF" w:rsidP="008924BF">
      <w:pPr>
        <w:pBdr>
          <w:top w:val="single" w:sz="4" w:space="1" w:color="auto"/>
          <w:left w:val="single" w:sz="4" w:space="4" w:color="auto"/>
          <w:bottom w:val="single" w:sz="4" w:space="1" w:color="auto"/>
          <w:right w:val="single" w:sz="4" w:space="4" w:color="auto"/>
        </w:pBdr>
        <w:spacing w:after="306"/>
        <w:jc w:val="center"/>
        <w:rPr>
          <w:rFonts w:ascii="Arial" w:eastAsia="Calibri" w:hAnsi="Arial" w:cs="Arial"/>
          <w:color w:val="000000"/>
          <w:sz w:val="24"/>
          <w:szCs w:val="24"/>
          <w:lang w:eastAsia="en-ZA"/>
        </w:rPr>
      </w:pPr>
      <w:r w:rsidRPr="0054339D">
        <w:rPr>
          <w:rFonts w:ascii="Arial" w:eastAsia="Cambria" w:hAnsi="Arial" w:cs="Arial"/>
          <w:b/>
          <w:color w:val="000000"/>
          <w:sz w:val="24"/>
          <w:szCs w:val="24"/>
          <w:lang w:eastAsia="en-ZA"/>
        </w:rPr>
        <w:t>29</w:t>
      </w:r>
      <w:r w:rsidRPr="0054339D">
        <w:rPr>
          <w:rFonts w:ascii="Arial" w:eastAsia="Cambria" w:hAnsi="Arial" w:cs="Arial"/>
          <w:b/>
          <w:color w:val="000000"/>
          <w:sz w:val="24"/>
          <w:szCs w:val="24"/>
          <w:vertAlign w:val="superscript"/>
          <w:lang w:eastAsia="en-ZA"/>
        </w:rPr>
        <w:t xml:space="preserve">th </w:t>
      </w:r>
      <w:r w:rsidRPr="0054339D">
        <w:rPr>
          <w:rFonts w:ascii="Arial" w:eastAsia="Cambria" w:hAnsi="Arial" w:cs="Arial"/>
          <w:b/>
          <w:color w:val="000000"/>
          <w:sz w:val="24"/>
          <w:szCs w:val="24"/>
          <w:lang w:eastAsia="en-ZA"/>
        </w:rPr>
        <w:t xml:space="preserve">October 1988 – 17 August 2019 </w:t>
      </w:r>
    </w:p>
    <w:p w14:paraId="25D83A90" w14:textId="77777777" w:rsidR="008924BF" w:rsidRPr="0054339D" w:rsidRDefault="008924BF" w:rsidP="008924BF">
      <w:pPr>
        <w:pBdr>
          <w:top w:val="single" w:sz="4" w:space="1" w:color="auto"/>
          <w:left w:val="single" w:sz="4" w:space="4" w:color="auto"/>
          <w:bottom w:val="single" w:sz="4" w:space="1" w:color="auto"/>
          <w:right w:val="single" w:sz="4" w:space="4" w:color="auto"/>
        </w:pBdr>
        <w:spacing w:after="192" w:line="360" w:lineRule="auto"/>
        <w:jc w:val="both"/>
        <w:rPr>
          <w:rFonts w:ascii="Arial" w:eastAsia="Calibri" w:hAnsi="Arial" w:cs="Arial"/>
          <w:color w:val="000000"/>
          <w:sz w:val="24"/>
          <w:szCs w:val="24"/>
          <w:lang w:eastAsia="en-ZA"/>
        </w:rPr>
      </w:pPr>
      <w:r w:rsidRPr="0054339D">
        <w:rPr>
          <w:rFonts w:ascii="Arial" w:eastAsia="Cambria" w:hAnsi="Arial" w:cs="Arial"/>
          <w:i/>
          <w:color w:val="000000"/>
          <w:sz w:val="24"/>
          <w:szCs w:val="24"/>
          <w:lang w:eastAsia="en-ZA"/>
        </w:rPr>
        <w:t>Top Billing</w:t>
      </w:r>
      <w:r w:rsidRPr="0054339D">
        <w:rPr>
          <w:rFonts w:ascii="Arial" w:eastAsia="Cambria" w:hAnsi="Arial" w:cs="Arial"/>
          <w:color w:val="000000"/>
          <w:sz w:val="24"/>
          <w:szCs w:val="24"/>
          <w:lang w:eastAsia="en-ZA"/>
        </w:rPr>
        <w:t xml:space="preserve"> mourns the tragic loss of presenter Simba Mhere. The news of his untimely passing has been received with immense shock and distress by his friends, fans and colleagues.   </w:t>
      </w:r>
    </w:p>
    <w:p w14:paraId="734B6ACB" w14:textId="77777777" w:rsidR="008924BF" w:rsidRPr="0054339D" w:rsidRDefault="008924BF" w:rsidP="008924BF">
      <w:pPr>
        <w:pBdr>
          <w:top w:val="single" w:sz="4" w:space="1" w:color="auto"/>
          <w:left w:val="single" w:sz="4" w:space="4" w:color="auto"/>
          <w:bottom w:val="single" w:sz="4" w:space="1" w:color="auto"/>
          <w:right w:val="single" w:sz="4" w:space="4" w:color="auto"/>
        </w:pBdr>
        <w:spacing w:after="196" w:line="357"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Simba Mhere was born on the 29th October 1988 in Zimbabwe at Harare General Hospital to missionary parents Joseph and Angela Mhere from Tafara Township. Simba was 23 months old when his parents relocated to Johannesburg, South Africa, where they served as full time missionaries at Jesus Alive Ministries. </w:t>
      </w:r>
    </w:p>
    <w:p w14:paraId="2F4CEEB3" w14:textId="77777777" w:rsidR="008924BF" w:rsidRPr="0054339D" w:rsidRDefault="008924BF" w:rsidP="008924BF">
      <w:pPr>
        <w:pBdr>
          <w:top w:val="single" w:sz="4" w:space="1" w:color="auto"/>
          <w:left w:val="single" w:sz="4" w:space="4" w:color="auto"/>
          <w:bottom w:val="single" w:sz="4" w:space="1" w:color="auto"/>
          <w:right w:val="single" w:sz="4" w:space="4" w:color="auto"/>
        </w:pBdr>
        <w:spacing w:after="1" w:line="356"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His primary school years were spent at Rhema Christian School. He completed his high school career at </w:t>
      </w:r>
      <w:proofErr w:type="spellStart"/>
      <w:r w:rsidRPr="0054339D">
        <w:rPr>
          <w:rFonts w:ascii="Arial" w:eastAsia="Cambria" w:hAnsi="Arial" w:cs="Arial"/>
          <w:color w:val="000000"/>
          <w:sz w:val="24"/>
          <w:szCs w:val="24"/>
          <w:lang w:eastAsia="en-ZA"/>
        </w:rPr>
        <w:t>Randpark</w:t>
      </w:r>
      <w:proofErr w:type="spellEnd"/>
      <w:r w:rsidRPr="0054339D">
        <w:rPr>
          <w:rFonts w:ascii="Arial" w:eastAsia="Cambria" w:hAnsi="Arial" w:cs="Arial"/>
          <w:color w:val="000000"/>
          <w:sz w:val="24"/>
          <w:szCs w:val="24"/>
          <w:lang w:eastAsia="en-ZA"/>
        </w:rPr>
        <w:t xml:space="preserve"> High where he excelled in leadership, rugby and athletics. Simba joined University of </w:t>
      </w:r>
    </w:p>
    <w:p w14:paraId="356E13BB" w14:textId="77777777" w:rsidR="008924BF" w:rsidRPr="0054339D" w:rsidRDefault="008924BF" w:rsidP="008924BF">
      <w:pPr>
        <w:pBdr>
          <w:top w:val="single" w:sz="4" w:space="1" w:color="auto"/>
          <w:left w:val="single" w:sz="4" w:space="4" w:color="auto"/>
          <w:bottom w:val="single" w:sz="4" w:space="1" w:color="auto"/>
          <w:right w:val="single" w:sz="4" w:space="4" w:color="auto"/>
        </w:pBdr>
        <w:spacing w:after="198" w:line="357"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Johannesburg and studied B Com Accounting but he had a calling to entertain. In 2010, in his 3rd year at UJ, he auditioned for the </w:t>
      </w:r>
      <w:r w:rsidRPr="0054339D">
        <w:rPr>
          <w:rFonts w:ascii="Arial" w:eastAsia="Cambria" w:hAnsi="Arial" w:cs="Arial"/>
          <w:i/>
          <w:color w:val="000000"/>
          <w:sz w:val="24"/>
          <w:szCs w:val="24"/>
          <w:lang w:eastAsia="en-ZA"/>
        </w:rPr>
        <w:t>Top Billing</w:t>
      </w:r>
      <w:r w:rsidRPr="0054339D">
        <w:rPr>
          <w:rFonts w:ascii="Arial" w:eastAsia="Cambria" w:hAnsi="Arial" w:cs="Arial"/>
          <w:color w:val="000000"/>
          <w:sz w:val="24"/>
          <w:szCs w:val="24"/>
          <w:lang w:eastAsia="en-ZA"/>
        </w:rPr>
        <w:t xml:space="preserve"> presenter search and went on to eventually win the coveted TV presenting position. </w:t>
      </w:r>
    </w:p>
    <w:p w14:paraId="366D98FA" w14:textId="0106CE6A" w:rsidR="0073037D" w:rsidRPr="0054339D" w:rsidRDefault="008924BF" w:rsidP="0054339D">
      <w:p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4339D">
        <w:rPr>
          <w:rFonts w:ascii="Arial" w:eastAsia="Cambria" w:hAnsi="Arial" w:cs="Arial"/>
          <w:color w:val="000000"/>
          <w:sz w:val="24"/>
          <w:szCs w:val="24"/>
          <w:lang w:eastAsia="en-ZA"/>
        </w:rPr>
        <w:t xml:space="preserve">In his four years on </w:t>
      </w:r>
      <w:r w:rsidRPr="0054339D">
        <w:rPr>
          <w:rFonts w:ascii="Arial" w:eastAsia="Cambria" w:hAnsi="Arial" w:cs="Arial"/>
          <w:i/>
          <w:color w:val="000000"/>
          <w:sz w:val="24"/>
          <w:szCs w:val="24"/>
          <w:lang w:eastAsia="en-ZA"/>
        </w:rPr>
        <w:t>Top Billing</w:t>
      </w:r>
      <w:r w:rsidRPr="0054339D">
        <w:rPr>
          <w:rFonts w:ascii="Arial" w:eastAsia="Cambria" w:hAnsi="Arial" w:cs="Arial"/>
          <w:color w:val="000000"/>
          <w:sz w:val="24"/>
          <w:szCs w:val="24"/>
          <w:lang w:eastAsia="en-ZA"/>
        </w:rPr>
        <w:t xml:space="preserve">, he made friends with local, international celebrities and fans alike. As the youngest member of the </w:t>
      </w:r>
      <w:r w:rsidRPr="0054339D">
        <w:rPr>
          <w:rFonts w:ascii="Arial" w:eastAsia="Cambria" w:hAnsi="Arial" w:cs="Arial"/>
          <w:i/>
          <w:color w:val="000000"/>
          <w:sz w:val="24"/>
          <w:szCs w:val="24"/>
          <w:lang w:eastAsia="en-ZA"/>
        </w:rPr>
        <w:t>Top Billing</w:t>
      </w:r>
      <w:r w:rsidRPr="0054339D">
        <w:rPr>
          <w:rFonts w:ascii="Arial" w:eastAsia="Cambria" w:hAnsi="Arial" w:cs="Arial"/>
          <w:color w:val="000000"/>
          <w:sz w:val="24"/>
          <w:szCs w:val="24"/>
          <w:lang w:eastAsia="en-ZA"/>
        </w:rPr>
        <w:t xml:space="preserve"> team, he enjoyed the opportunity to travel the world. He was an asset to </w:t>
      </w:r>
      <w:r w:rsidRPr="0054339D">
        <w:rPr>
          <w:rFonts w:ascii="Arial" w:eastAsia="Cambria" w:hAnsi="Arial" w:cs="Arial"/>
          <w:i/>
          <w:color w:val="000000"/>
          <w:sz w:val="24"/>
          <w:szCs w:val="24"/>
          <w:lang w:eastAsia="en-ZA"/>
        </w:rPr>
        <w:t>Top Billing</w:t>
      </w:r>
      <w:r w:rsidRPr="0054339D">
        <w:rPr>
          <w:rFonts w:ascii="Arial" w:eastAsia="Cambria" w:hAnsi="Arial" w:cs="Arial"/>
          <w:color w:val="000000"/>
          <w:sz w:val="24"/>
          <w:szCs w:val="24"/>
          <w:lang w:eastAsia="en-ZA"/>
        </w:rPr>
        <w:t xml:space="preserve"> and a role model to many South Africans. </w:t>
      </w:r>
    </w:p>
    <w:p w14:paraId="1ACE0F73" w14:textId="2CEA5FE5" w:rsidR="00E36DF2" w:rsidRPr="0054339D" w:rsidRDefault="0020168A" w:rsidP="0073037D">
      <w:pPr>
        <w:keepNext/>
        <w:keepLines/>
        <w:spacing w:after="232" w:line="240" w:lineRule="auto"/>
        <w:jc w:val="center"/>
        <w:outlineLvl w:val="1"/>
        <w:rPr>
          <w:rFonts w:ascii="Arial" w:eastAsia="Arial" w:hAnsi="Arial" w:cs="Arial"/>
          <w:b/>
          <w:color w:val="000000"/>
          <w:sz w:val="24"/>
          <w:szCs w:val="24"/>
          <w:lang w:eastAsia="en-ZA"/>
        </w:rPr>
      </w:pPr>
      <w:r w:rsidRPr="0054339D">
        <w:rPr>
          <w:rFonts w:ascii="Arial" w:eastAsia="Arial" w:hAnsi="Arial" w:cs="Arial"/>
          <w:b/>
          <w:color w:val="000000"/>
          <w:sz w:val="24"/>
          <w:szCs w:val="24"/>
          <w:lang w:eastAsia="en-ZA"/>
        </w:rPr>
        <w:lastRenderedPageBreak/>
        <w:t>MAGAZINE AND NEWSPAPER ARTICLE</w:t>
      </w:r>
    </w:p>
    <w:p w14:paraId="7B4AA11D" w14:textId="77777777" w:rsidR="00143C04" w:rsidRPr="0054339D" w:rsidRDefault="00B179F1" w:rsidP="00143C04">
      <w:pPr>
        <w:spacing w:after="200" w:line="240" w:lineRule="auto"/>
        <w:ind w:left="426" w:right="211" w:hanging="10"/>
        <w:jc w:val="both"/>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A magazine or newspaper article is written to inform, persuade and entertain. The style and tone of an article is determined by purpose, audience and the issue being addressed. For example, an article written for a school magazine will differ from an article written for a local newspaper or magazine. </w:t>
      </w:r>
    </w:p>
    <w:p w14:paraId="339371D9" w14:textId="620F2D53" w:rsidR="00143C04" w:rsidRPr="0054339D" w:rsidRDefault="00143C04" w:rsidP="00143C04">
      <w:pPr>
        <w:spacing w:after="200" w:line="240" w:lineRule="auto"/>
        <w:ind w:left="426" w:right="211" w:hanging="10"/>
        <w:jc w:val="both"/>
        <w:rPr>
          <w:rFonts w:ascii="Arial" w:eastAsia="Arial" w:hAnsi="Arial" w:cs="Arial"/>
          <w:color w:val="000000"/>
          <w:sz w:val="24"/>
          <w:szCs w:val="24"/>
          <w:lang w:eastAsia="en-ZA"/>
        </w:rPr>
      </w:pPr>
      <w:r w:rsidRPr="0054339D">
        <w:rPr>
          <w:rFonts w:ascii="Arial" w:eastAsia="Arial" w:hAnsi="Arial" w:cs="Arial"/>
          <w:b/>
          <w:color w:val="000000"/>
          <w:sz w:val="24"/>
          <w:szCs w:val="24"/>
          <w:lang w:eastAsia="en-ZA"/>
        </w:rPr>
        <w:t>POINTS TO REMEMBER WHEN WRITING A NEWSPAPER ARTICLE</w:t>
      </w:r>
    </w:p>
    <w:p w14:paraId="454E107C" w14:textId="1F379D1F" w:rsidR="00B179F1" w:rsidRPr="0054339D" w:rsidRDefault="00B179F1" w:rsidP="00143C04">
      <w:pPr>
        <w:pStyle w:val="ListParagraph"/>
        <w:numPr>
          <w:ilvl w:val="0"/>
          <w:numId w:val="14"/>
        </w:numPr>
        <w:spacing w:after="200" w:line="240" w:lineRule="auto"/>
        <w:ind w:right="211"/>
        <w:jc w:val="both"/>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Focus on human interest- the tone and emotion you put into the article make it either boring or interesting.</w:t>
      </w:r>
    </w:p>
    <w:p w14:paraId="5EDB4913" w14:textId="77777777" w:rsidR="00B179F1" w:rsidRPr="0054339D" w:rsidRDefault="00B179F1" w:rsidP="00143C04">
      <w:pPr>
        <w:pStyle w:val="ListParagraph"/>
        <w:numPr>
          <w:ilvl w:val="0"/>
          <w:numId w:val="14"/>
        </w:numPr>
        <w:spacing w:after="200" w:line="240" w:lineRule="auto"/>
        <w:ind w:right="211"/>
        <w:jc w:val="both"/>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Write in Active Voice</w:t>
      </w:r>
    </w:p>
    <w:p w14:paraId="73D975AF" w14:textId="5E70D209" w:rsidR="00E16BA7" w:rsidRPr="0054339D" w:rsidRDefault="00E16BA7" w:rsidP="00143C04">
      <w:pPr>
        <w:pStyle w:val="ListParagraph"/>
        <w:keepNext/>
        <w:keepLines/>
        <w:numPr>
          <w:ilvl w:val="0"/>
          <w:numId w:val="14"/>
        </w:numPr>
        <w:spacing w:after="339"/>
        <w:ind w:right="64"/>
        <w:outlineLvl w:val="2"/>
        <w:rPr>
          <w:rFonts w:ascii="Arial" w:eastAsia="Arial" w:hAnsi="Arial" w:cs="Arial"/>
          <w:b/>
          <w:i/>
          <w:iCs/>
          <w:color w:val="000000"/>
          <w:sz w:val="24"/>
          <w:szCs w:val="24"/>
          <w:lang w:eastAsia="en-ZA"/>
        </w:rPr>
      </w:pPr>
      <w:r w:rsidRPr="0054339D">
        <w:rPr>
          <w:rFonts w:ascii="Arial" w:eastAsia="Arial" w:hAnsi="Arial" w:cs="Arial"/>
          <w:b/>
          <w:color w:val="000000"/>
          <w:sz w:val="24"/>
          <w:szCs w:val="24"/>
          <w:lang w:eastAsia="en-ZA"/>
        </w:rPr>
        <w:t>Heading</w:t>
      </w:r>
      <w:r w:rsidRPr="0054339D">
        <w:rPr>
          <w:rFonts w:ascii="Arial" w:eastAsia="Arial" w:hAnsi="Arial" w:cs="Arial"/>
          <w:bCs/>
          <w:color w:val="000000"/>
          <w:sz w:val="24"/>
          <w:szCs w:val="24"/>
          <w:lang w:eastAsia="en-ZA"/>
        </w:rPr>
        <w:t xml:space="preserve"> – Immediately gives idea about what passage is about. Heading should be attention grabbing and visually interesting.</w:t>
      </w:r>
      <w:r w:rsidR="00FE2711" w:rsidRPr="0054339D">
        <w:rPr>
          <w:rFonts w:ascii="Arial" w:eastAsia="Arial" w:hAnsi="Arial" w:cs="Arial"/>
          <w:bCs/>
          <w:color w:val="000000"/>
          <w:sz w:val="24"/>
          <w:szCs w:val="24"/>
          <w:lang w:eastAsia="en-ZA"/>
        </w:rPr>
        <w:t xml:space="preserve"> E.g. </w:t>
      </w:r>
      <w:r w:rsidR="00FE2711" w:rsidRPr="0054339D">
        <w:rPr>
          <w:rFonts w:ascii="Arial" w:eastAsia="Arial" w:hAnsi="Arial" w:cs="Arial"/>
          <w:b/>
          <w:i/>
          <w:iCs/>
          <w:color w:val="000000"/>
          <w:sz w:val="24"/>
          <w:szCs w:val="24"/>
          <w:lang w:eastAsia="en-ZA"/>
        </w:rPr>
        <w:t>Breaking Boundaries / Unleash your Potential</w:t>
      </w:r>
    </w:p>
    <w:p w14:paraId="2C0E19F7" w14:textId="233978DE" w:rsidR="00FE2711" w:rsidRPr="0054339D" w:rsidRDefault="00FE2711" w:rsidP="00143C04">
      <w:pPr>
        <w:pStyle w:val="ListParagraph"/>
        <w:keepNext/>
        <w:keepLines/>
        <w:numPr>
          <w:ilvl w:val="0"/>
          <w:numId w:val="14"/>
        </w:numPr>
        <w:spacing w:after="339"/>
        <w:ind w:right="64"/>
        <w:outlineLvl w:val="2"/>
        <w:rPr>
          <w:rFonts w:ascii="Arial" w:eastAsia="Arial" w:hAnsi="Arial" w:cs="Arial"/>
          <w:bCs/>
          <w:color w:val="000000"/>
          <w:sz w:val="24"/>
          <w:szCs w:val="24"/>
          <w:lang w:eastAsia="en-ZA"/>
        </w:rPr>
      </w:pPr>
      <w:r w:rsidRPr="0054339D">
        <w:rPr>
          <w:rFonts w:ascii="Arial" w:eastAsia="Arial" w:hAnsi="Arial" w:cs="Arial"/>
          <w:b/>
          <w:color w:val="000000"/>
          <w:sz w:val="24"/>
          <w:szCs w:val="24"/>
          <w:lang w:eastAsia="en-ZA"/>
        </w:rPr>
        <w:t xml:space="preserve">Introduction – </w:t>
      </w:r>
      <w:r w:rsidRPr="0054339D">
        <w:rPr>
          <w:rFonts w:ascii="Arial" w:eastAsia="Arial" w:hAnsi="Arial" w:cs="Arial"/>
          <w:bCs/>
          <w:color w:val="000000"/>
          <w:sz w:val="24"/>
          <w:szCs w:val="24"/>
          <w:lang w:eastAsia="en-ZA"/>
        </w:rPr>
        <w:t>Hook reader (drama, emotion, quotation, rhetorical questions, descriptions, alliterations, metaphors)</w:t>
      </w:r>
      <w:r w:rsidR="00B179F1" w:rsidRPr="0054339D">
        <w:rPr>
          <w:rFonts w:ascii="Arial" w:eastAsia="Arial" w:hAnsi="Arial" w:cs="Arial"/>
          <w:bCs/>
          <w:color w:val="000000"/>
          <w:sz w:val="24"/>
          <w:szCs w:val="24"/>
          <w:lang w:eastAsia="en-ZA"/>
        </w:rPr>
        <w:t xml:space="preserve"> Who/What When/Where/Why</w:t>
      </w:r>
    </w:p>
    <w:p w14:paraId="1746A59B" w14:textId="4B9EABC9" w:rsidR="00FE2711" w:rsidRPr="0054339D" w:rsidRDefault="00FE2711" w:rsidP="00143C04">
      <w:pPr>
        <w:pStyle w:val="ListParagraph"/>
        <w:keepNext/>
        <w:keepLines/>
        <w:numPr>
          <w:ilvl w:val="0"/>
          <w:numId w:val="14"/>
        </w:numPr>
        <w:spacing w:after="339"/>
        <w:ind w:right="64"/>
        <w:outlineLvl w:val="2"/>
        <w:rPr>
          <w:rFonts w:ascii="Arial" w:eastAsia="Arial" w:hAnsi="Arial" w:cs="Arial"/>
          <w:bCs/>
          <w:color w:val="000000"/>
          <w:sz w:val="24"/>
          <w:szCs w:val="24"/>
          <w:lang w:eastAsia="en-ZA"/>
        </w:rPr>
      </w:pPr>
      <w:r w:rsidRPr="0054339D">
        <w:rPr>
          <w:rFonts w:ascii="Arial" w:eastAsia="Arial" w:hAnsi="Arial" w:cs="Arial"/>
          <w:b/>
          <w:color w:val="000000"/>
          <w:sz w:val="24"/>
          <w:szCs w:val="24"/>
          <w:lang w:eastAsia="en-ZA"/>
        </w:rPr>
        <w:t>Body</w:t>
      </w:r>
      <w:r w:rsidRPr="0054339D">
        <w:rPr>
          <w:rFonts w:ascii="Arial" w:eastAsia="Arial" w:hAnsi="Arial" w:cs="Arial"/>
          <w:bCs/>
          <w:color w:val="000000"/>
          <w:sz w:val="24"/>
          <w:szCs w:val="24"/>
          <w:lang w:eastAsia="en-ZA"/>
        </w:rPr>
        <w:t>- Stick to ideas introduced, if possible, try to answer questions raised.</w:t>
      </w:r>
    </w:p>
    <w:p w14:paraId="09522053" w14:textId="61854328" w:rsidR="00FE2711" w:rsidRPr="0054339D" w:rsidRDefault="00FE2711" w:rsidP="00143C04">
      <w:pPr>
        <w:pStyle w:val="ListParagraph"/>
        <w:keepNext/>
        <w:keepLines/>
        <w:numPr>
          <w:ilvl w:val="0"/>
          <w:numId w:val="14"/>
        </w:numPr>
        <w:spacing w:after="339"/>
        <w:ind w:right="64"/>
        <w:outlineLvl w:val="2"/>
        <w:rPr>
          <w:rFonts w:ascii="Arial" w:eastAsia="Arial" w:hAnsi="Arial" w:cs="Arial"/>
          <w:bCs/>
          <w:color w:val="000000"/>
          <w:sz w:val="24"/>
          <w:szCs w:val="24"/>
          <w:lang w:eastAsia="en-ZA"/>
        </w:rPr>
      </w:pPr>
      <w:r w:rsidRPr="0054339D">
        <w:rPr>
          <w:rFonts w:ascii="Arial" w:eastAsia="Arial" w:hAnsi="Arial" w:cs="Arial"/>
          <w:b/>
          <w:color w:val="000000"/>
          <w:sz w:val="24"/>
          <w:szCs w:val="24"/>
          <w:lang w:eastAsia="en-ZA"/>
        </w:rPr>
        <w:t>Conclusion</w:t>
      </w:r>
      <w:r w:rsidRPr="0054339D">
        <w:rPr>
          <w:rFonts w:ascii="Arial" w:eastAsia="Arial" w:hAnsi="Arial" w:cs="Arial"/>
          <w:bCs/>
          <w:color w:val="000000"/>
          <w:sz w:val="24"/>
          <w:szCs w:val="24"/>
          <w:lang w:eastAsia="en-ZA"/>
        </w:rPr>
        <w:t xml:space="preserve"> – Help reader remember key points. Use a strong punch line.</w:t>
      </w:r>
    </w:p>
    <w:p w14:paraId="6EE5190E" w14:textId="77777777" w:rsidR="000D5BAD" w:rsidRPr="0054339D" w:rsidRDefault="0020168A" w:rsidP="00143C04">
      <w:pPr>
        <w:pStyle w:val="ListParagraph"/>
        <w:keepNext/>
        <w:keepLines/>
        <w:numPr>
          <w:ilvl w:val="0"/>
          <w:numId w:val="14"/>
        </w:numPr>
        <w:spacing w:after="339"/>
        <w:ind w:right="64"/>
        <w:outlineLvl w:val="2"/>
        <w:rPr>
          <w:rFonts w:ascii="Arial" w:eastAsia="Arial" w:hAnsi="Arial" w:cs="Arial"/>
          <w:bCs/>
          <w:color w:val="000000"/>
          <w:sz w:val="24"/>
          <w:szCs w:val="24"/>
          <w:lang w:eastAsia="en-ZA"/>
        </w:rPr>
      </w:pPr>
      <w:r w:rsidRPr="0054339D">
        <w:rPr>
          <w:rFonts w:ascii="Arial" w:eastAsia="Arial" w:hAnsi="Arial" w:cs="Arial"/>
          <w:bCs/>
          <w:color w:val="000000"/>
          <w:sz w:val="24"/>
          <w:szCs w:val="24"/>
          <w:lang w:eastAsia="en-ZA"/>
        </w:rPr>
        <w:t>Always use paragraphs – you don’t need to write in columns as used bin newspapers.</w:t>
      </w:r>
    </w:p>
    <w:p w14:paraId="28B355C6" w14:textId="77777777" w:rsidR="000D5BAD" w:rsidRPr="0054339D" w:rsidRDefault="00B179F1" w:rsidP="00143C04">
      <w:pPr>
        <w:pStyle w:val="ListParagraph"/>
        <w:keepNext/>
        <w:keepLines/>
        <w:numPr>
          <w:ilvl w:val="0"/>
          <w:numId w:val="14"/>
        </w:numPr>
        <w:spacing w:after="339"/>
        <w:ind w:right="64"/>
        <w:outlineLvl w:val="2"/>
        <w:rPr>
          <w:rFonts w:ascii="Arial" w:eastAsia="Arial" w:hAnsi="Arial" w:cs="Arial"/>
          <w:bCs/>
          <w:color w:val="000000"/>
          <w:sz w:val="24"/>
          <w:szCs w:val="24"/>
          <w:lang w:eastAsia="en-ZA"/>
        </w:rPr>
      </w:pPr>
      <w:r w:rsidRPr="0054339D">
        <w:rPr>
          <w:rFonts w:ascii="Arial" w:eastAsia="Arial" w:hAnsi="Arial" w:cs="Arial"/>
          <w:color w:val="000000"/>
          <w:sz w:val="24"/>
          <w:szCs w:val="24"/>
          <w:lang w:eastAsia="en-ZA"/>
        </w:rPr>
        <w:t xml:space="preserve">Write in the THIRD PERSON – he, she, it, they </w:t>
      </w:r>
    </w:p>
    <w:p w14:paraId="26BE54E7" w14:textId="7DC7A07F" w:rsidR="000D5BAD" w:rsidRPr="0054339D" w:rsidRDefault="00B179F1" w:rsidP="00143C04">
      <w:pPr>
        <w:pStyle w:val="ListParagraph"/>
        <w:keepNext/>
        <w:keepLines/>
        <w:numPr>
          <w:ilvl w:val="0"/>
          <w:numId w:val="14"/>
        </w:numPr>
        <w:spacing w:after="339"/>
        <w:ind w:right="64"/>
        <w:outlineLvl w:val="2"/>
        <w:rPr>
          <w:rFonts w:ascii="Arial" w:eastAsia="Arial" w:hAnsi="Arial" w:cs="Arial"/>
          <w:bCs/>
          <w:color w:val="000000"/>
          <w:sz w:val="24"/>
          <w:szCs w:val="24"/>
          <w:lang w:eastAsia="en-ZA"/>
        </w:rPr>
      </w:pPr>
      <w:r w:rsidRPr="0054339D">
        <w:rPr>
          <w:rFonts w:ascii="Arial" w:eastAsia="Arial" w:hAnsi="Arial" w:cs="Arial"/>
          <w:color w:val="000000"/>
          <w:sz w:val="24"/>
          <w:szCs w:val="24"/>
          <w:lang w:eastAsia="en-ZA"/>
        </w:rPr>
        <w:t>Be OBJECTIVE Use ACTIVE VERBS</w:t>
      </w:r>
      <w:r w:rsidR="0073037D" w:rsidRPr="0054339D">
        <w:rPr>
          <w:rFonts w:ascii="Arial" w:eastAsia="Arial" w:hAnsi="Arial" w:cs="Arial"/>
          <w:color w:val="000000"/>
          <w:sz w:val="24"/>
          <w:szCs w:val="24"/>
          <w:lang w:eastAsia="en-ZA"/>
        </w:rPr>
        <w:t>-</w:t>
      </w:r>
      <w:r w:rsidRPr="0054339D">
        <w:rPr>
          <w:rFonts w:ascii="Arial" w:eastAsia="Arial" w:hAnsi="Arial" w:cs="Arial"/>
          <w:color w:val="000000"/>
          <w:sz w:val="24"/>
          <w:szCs w:val="24"/>
          <w:lang w:eastAsia="en-ZA"/>
        </w:rPr>
        <w:t xml:space="preserve"> reader can be immersed in what is being said. </w:t>
      </w:r>
    </w:p>
    <w:p w14:paraId="31689EB6" w14:textId="4B1B017A" w:rsidR="00143C04" w:rsidRPr="0054339D" w:rsidRDefault="00B179F1" w:rsidP="00143C04">
      <w:pPr>
        <w:pStyle w:val="ListParagraph"/>
        <w:keepNext/>
        <w:keepLines/>
        <w:numPr>
          <w:ilvl w:val="0"/>
          <w:numId w:val="14"/>
        </w:numPr>
        <w:spacing w:after="339"/>
        <w:ind w:right="64"/>
        <w:outlineLvl w:val="2"/>
        <w:rPr>
          <w:rFonts w:ascii="Arial" w:eastAsia="Arial" w:hAnsi="Arial" w:cs="Arial"/>
          <w:bCs/>
          <w:color w:val="000000"/>
          <w:sz w:val="24"/>
          <w:szCs w:val="24"/>
          <w:lang w:eastAsia="en-ZA"/>
        </w:rPr>
      </w:pPr>
      <w:r w:rsidRPr="0054339D">
        <w:rPr>
          <w:rFonts w:ascii="Arial" w:eastAsia="Arial" w:hAnsi="Arial" w:cs="Arial"/>
          <w:color w:val="000000"/>
          <w:sz w:val="24"/>
          <w:szCs w:val="24"/>
          <w:lang w:eastAsia="en-ZA"/>
        </w:rPr>
        <w:t xml:space="preserve">The STYLE should be lively, neutral or informal, speaking directly to the reader. It can be descriptive and figurative, appealing to the imagination of the readers. </w:t>
      </w:r>
    </w:p>
    <w:p w14:paraId="2262A291" w14:textId="403DE819" w:rsidR="0020168A" w:rsidRPr="0054339D" w:rsidRDefault="00143C04" w:rsidP="00143C04">
      <w:pPr>
        <w:pStyle w:val="ListParagraph"/>
        <w:keepNext/>
        <w:keepLines/>
        <w:numPr>
          <w:ilvl w:val="0"/>
          <w:numId w:val="14"/>
        </w:numPr>
        <w:spacing w:after="339"/>
        <w:ind w:right="64"/>
        <w:outlineLvl w:val="2"/>
        <w:rPr>
          <w:rFonts w:ascii="Arial" w:eastAsia="Arial" w:hAnsi="Arial" w:cs="Arial"/>
          <w:bCs/>
          <w:color w:val="000000"/>
          <w:sz w:val="24"/>
          <w:szCs w:val="24"/>
          <w:lang w:eastAsia="en-ZA"/>
        </w:rPr>
      </w:pPr>
      <w:r w:rsidRPr="0054339D">
        <w:rPr>
          <w:rFonts w:ascii="Arial" w:eastAsia="Arial" w:hAnsi="Arial" w:cs="Arial"/>
          <w:color w:val="000000"/>
          <w:sz w:val="24"/>
          <w:szCs w:val="24"/>
          <w:lang w:eastAsia="en-ZA"/>
        </w:rPr>
        <w:t xml:space="preserve">Consider the purpose before writing the article.  The purpose will determine the style of the article.  Will it be lively, serious, informal, entertaining?  The purpose will help you determine how much fact and opinion the article will have. </w:t>
      </w:r>
    </w:p>
    <w:p w14:paraId="48015093" w14:textId="77777777" w:rsidR="0073037D" w:rsidRPr="0054339D" w:rsidRDefault="00E36DF2" w:rsidP="0073037D">
      <w:pPr>
        <w:pBdr>
          <w:top w:val="single" w:sz="4" w:space="0" w:color="000000"/>
          <w:left w:val="single" w:sz="4" w:space="0" w:color="000000"/>
          <w:bottom w:val="single" w:sz="4" w:space="0" w:color="000000"/>
          <w:right w:val="single" w:sz="4" w:space="0" w:color="000000"/>
        </w:pBdr>
        <w:spacing w:after="307"/>
        <w:rPr>
          <w:rFonts w:ascii="Arial" w:eastAsia="Calibri" w:hAnsi="Arial" w:cs="Arial"/>
          <w:color w:val="000000"/>
          <w:sz w:val="24"/>
          <w:szCs w:val="24"/>
          <w:lang w:eastAsia="en-ZA"/>
        </w:rPr>
      </w:pPr>
      <w:r w:rsidRPr="0054339D">
        <w:rPr>
          <w:rFonts w:ascii="Arial" w:eastAsia="Cambria" w:hAnsi="Arial" w:cs="Arial"/>
          <w:b/>
          <w:color w:val="000000"/>
          <w:sz w:val="24"/>
          <w:szCs w:val="24"/>
          <w:lang w:eastAsia="en-ZA"/>
        </w:rPr>
        <w:t xml:space="preserve">Secrets you should know about teens </w:t>
      </w:r>
    </w:p>
    <w:p w14:paraId="447B2737" w14:textId="3DE2FC99" w:rsidR="00E36DF2" w:rsidRDefault="00E36DF2" w:rsidP="0054339D">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eastAsia="en-ZA"/>
        </w:rPr>
      </w:pPr>
      <w:r w:rsidRPr="0054339D">
        <w:rPr>
          <w:rFonts w:ascii="Arial" w:hAnsi="Arial" w:cs="Arial"/>
          <w:sz w:val="24"/>
          <w:szCs w:val="24"/>
          <w:lang w:eastAsia="en-ZA"/>
        </w:rPr>
        <w:t xml:space="preserve">Teenagers have worked hard to convince adults that they don’t want them “butting into their lives”. </w:t>
      </w:r>
    </w:p>
    <w:p w14:paraId="649B73BA" w14:textId="77777777" w:rsidR="0054339D" w:rsidRPr="0054339D" w:rsidRDefault="0054339D" w:rsidP="0054339D">
      <w:pPr>
        <w:pStyle w:val="NoSpacing"/>
        <w:pBdr>
          <w:top w:val="single" w:sz="4" w:space="1" w:color="auto"/>
          <w:left w:val="single" w:sz="4" w:space="4" w:color="auto"/>
          <w:bottom w:val="single" w:sz="4" w:space="1" w:color="auto"/>
          <w:right w:val="single" w:sz="4" w:space="4" w:color="auto"/>
        </w:pBdr>
        <w:rPr>
          <w:rFonts w:ascii="Arial" w:eastAsia="Calibri" w:hAnsi="Arial" w:cs="Arial"/>
          <w:sz w:val="24"/>
          <w:szCs w:val="24"/>
          <w:lang w:eastAsia="en-ZA"/>
        </w:rPr>
      </w:pPr>
    </w:p>
    <w:p w14:paraId="28125F9B" w14:textId="77777777" w:rsidR="0054339D" w:rsidRDefault="00E36DF2" w:rsidP="0054339D">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eastAsia="en-ZA"/>
        </w:rPr>
      </w:pPr>
      <w:r w:rsidRPr="0054339D">
        <w:rPr>
          <w:rFonts w:ascii="Arial" w:hAnsi="Arial" w:cs="Arial"/>
          <w:sz w:val="24"/>
          <w:szCs w:val="24"/>
          <w:lang w:eastAsia="en-ZA"/>
        </w:rPr>
        <w:t xml:space="preserve">On the surface this is true.  But deep down they do want to share their fears and dreams with their parents. The main reason they don’t just open up is that parents discourage frankness with judgements and lectures. </w:t>
      </w:r>
    </w:p>
    <w:p w14:paraId="5E4EB1DB" w14:textId="15DBB097" w:rsidR="00E36DF2" w:rsidRPr="0054339D" w:rsidRDefault="00E36DF2" w:rsidP="0054339D">
      <w:pPr>
        <w:pStyle w:val="NoSpacing"/>
        <w:pBdr>
          <w:top w:val="single" w:sz="4" w:space="1" w:color="auto"/>
          <w:left w:val="single" w:sz="4" w:space="4" w:color="auto"/>
          <w:bottom w:val="single" w:sz="4" w:space="1" w:color="auto"/>
          <w:right w:val="single" w:sz="4" w:space="4" w:color="auto"/>
        </w:pBdr>
        <w:rPr>
          <w:rFonts w:ascii="Arial" w:eastAsia="Calibri" w:hAnsi="Arial" w:cs="Arial"/>
          <w:sz w:val="24"/>
          <w:szCs w:val="24"/>
          <w:lang w:eastAsia="en-ZA"/>
        </w:rPr>
      </w:pPr>
      <w:r w:rsidRPr="0054339D">
        <w:rPr>
          <w:rFonts w:ascii="Arial" w:hAnsi="Arial" w:cs="Arial"/>
          <w:sz w:val="24"/>
          <w:szCs w:val="24"/>
          <w:lang w:eastAsia="en-ZA"/>
        </w:rPr>
        <w:t xml:space="preserve">  </w:t>
      </w:r>
    </w:p>
    <w:p w14:paraId="392884D0" w14:textId="77777777" w:rsidR="0054339D" w:rsidRDefault="00E36DF2" w:rsidP="0054339D">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eastAsia="en-ZA"/>
        </w:rPr>
      </w:pPr>
      <w:r w:rsidRPr="0054339D">
        <w:rPr>
          <w:rFonts w:ascii="Arial" w:hAnsi="Arial" w:cs="Arial"/>
          <w:sz w:val="24"/>
          <w:szCs w:val="24"/>
          <w:lang w:eastAsia="en-ZA"/>
        </w:rPr>
        <w:t xml:space="preserve">Teens are biologically driven to be different from their parents. The problem, psychologically, is that they don’t know what they want to be instead. The challenge is to get to know teens gracefully without raising their defences and share with them some of the wisdom parents have learnt since adolescence. </w:t>
      </w:r>
    </w:p>
    <w:p w14:paraId="0C09F674" w14:textId="63EA9379" w:rsidR="00E36DF2" w:rsidRPr="0054339D" w:rsidRDefault="00E36DF2" w:rsidP="0054339D">
      <w:pPr>
        <w:pStyle w:val="NoSpacing"/>
        <w:pBdr>
          <w:top w:val="single" w:sz="4" w:space="1" w:color="auto"/>
          <w:left w:val="single" w:sz="4" w:space="4" w:color="auto"/>
          <w:bottom w:val="single" w:sz="4" w:space="1" w:color="auto"/>
          <w:right w:val="single" w:sz="4" w:space="4" w:color="auto"/>
        </w:pBdr>
        <w:rPr>
          <w:rFonts w:ascii="Arial" w:eastAsia="Calibri" w:hAnsi="Arial" w:cs="Arial"/>
          <w:sz w:val="24"/>
          <w:szCs w:val="24"/>
          <w:lang w:eastAsia="en-ZA"/>
        </w:rPr>
      </w:pPr>
      <w:r w:rsidRPr="0054339D">
        <w:rPr>
          <w:rFonts w:ascii="Arial" w:hAnsi="Arial" w:cs="Arial"/>
          <w:sz w:val="24"/>
          <w:szCs w:val="24"/>
          <w:lang w:eastAsia="en-ZA"/>
        </w:rPr>
        <w:t xml:space="preserve"> </w:t>
      </w:r>
    </w:p>
    <w:p w14:paraId="4A8E8568" w14:textId="77777777" w:rsidR="0054339D" w:rsidRDefault="00E36DF2" w:rsidP="0054339D">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eastAsia="en-ZA"/>
        </w:rPr>
      </w:pPr>
      <w:r w:rsidRPr="0054339D">
        <w:rPr>
          <w:rFonts w:ascii="Arial" w:hAnsi="Arial" w:cs="Arial"/>
          <w:sz w:val="24"/>
          <w:szCs w:val="24"/>
          <w:lang w:eastAsia="en-ZA"/>
        </w:rPr>
        <w:t xml:space="preserve">Perhaps the most startling secret of all is that teens want limits to be imposed on them. One teen, whose mother died of a drug overdose and who had lived a very unstructured life told me that he liked having his foster mother put limits on him. He stated that this is what it felt like to have a “mom who cares for you” </w:t>
      </w:r>
    </w:p>
    <w:p w14:paraId="75407616" w14:textId="627C0311" w:rsidR="00E36DF2" w:rsidRPr="0054339D" w:rsidRDefault="00E36DF2" w:rsidP="0054339D">
      <w:pPr>
        <w:pStyle w:val="NoSpacing"/>
        <w:pBdr>
          <w:top w:val="single" w:sz="4" w:space="1" w:color="auto"/>
          <w:left w:val="single" w:sz="4" w:space="4" w:color="auto"/>
          <w:bottom w:val="single" w:sz="4" w:space="1" w:color="auto"/>
          <w:right w:val="single" w:sz="4" w:space="4" w:color="auto"/>
        </w:pBdr>
        <w:rPr>
          <w:rFonts w:ascii="Arial" w:eastAsia="Calibri" w:hAnsi="Arial" w:cs="Arial"/>
          <w:sz w:val="24"/>
          <w:szCs w:val="24"/>
          <w:lang w:eastAsia="en-ZA"/>
        </w:rPr>
      </w:pPr>
      <w:r w:rsidRPr="0054339D">
        <w:rPr>
          <w:rFonts w:ascii="Arial" w:hAnsi="Arial" w:cs="Arial"/>
          <w:sz w:val="24"/>
          <w:szCs w:val="24"/>
          <w:lang w:eastAsia="en-ZA"/>
        </w:rPr>
        <w:t xml:space="preserve"> </w:t>
      </w:r>
    </w:p>
    <w:p w14:paraId="44FF21CD" w14:textId="77777777" w:rsidR="00E36DF2" w:rsidRDefault="00E36DF2" w:rsidP="0054339D">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eastAsia="en-ZA"/>
        </w:rPr>
      </w:pPr>
      <w:r w:rsidRPr="0054339D">
        <w:rPr>
          <w:rFonts w:ascii="Arial" w:hAnsi="Arial" w:cs="Arial"/>
          <w:sz w:val="24"/>
          <w:szCs w:val="24"/>
          <w:lang w:eastAsia="en-ZA"/>
        </w:rPr>
        <w:t xml:space="preserve">Parents are big on demanding that teens be respectful but they neglect the reality that teens want respect too. The truth is that most teens don’t respect adults because they don’t feel respected. </w:t>
      </w:r>
      <w:r w:rsidRPr="0054339D">
        <w:rPr>
          <w:rFonts w:ascii="Arial" w:hAnsi="Arial" w:cs="Arial"/>
          <w:sz w:val="24"/>
          <w:szCs w:val="24"/>
          <w:lang w:eastAsia="en-ZA"/>
        </w:rPr>
        <w:lastRenderedPageBreak/>
        <w:t xml:space="preserve">Common courtesies, such as ‘thank you” or knocking on their bedroom door before entering, are simple ways to respect a teen. </w:t>
      </w:r>
    </w:p>
    <w:p w14:paraId="2ACAFCC5" w14:textId="77777777" w:rsidR="0054339D" w:rsidRPr="0054339D" w:rsidRDefault="0054339D" w:rsidP="0054339D">
      <w:pPr>
        <w:pStyle w:val="NoSpacing"/>
        <w:pBdr>
          <w:top w:val="single" w:sz="4" w:space="1" w:color="auto"/>
          <w:left w:val="single" w:sz="4" w:space="4" w:color="auto"/>
          <w:bottom w:val="single" w:sz="4" w:space="1" w:color="auto"/>
          <w:right w:val="single" w:sz="4" w:space="4" w:color="auto"/>
        </w:pBdr>
        <w:rPr>
          <w:rFonts w:ascii="Arial" w:eastAsia="Calibri" w:hAnsi="Arial" w:cs="Arial"/>
          <w:sz w:val="24"/>
          <w:szCs w:val="24"/>
          <w:lang w:eastAsia="en-ZA"/>
        </w:rPr>
      </w:pPr>
    </w:p>
    <w:p w14:paraId="0D219E03" w14:textId="77777777" w:rsidR="0054339D" w:rsidRDefault="00E36DF2" w:rsidP="0054339D">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eastAsia="en-ZA"/>
        </w:rPr>
      </w:pPr>
      <w:r w:rsidRPr="0054339D">
        <w:rPr>
          <w:rFonts w:ascii="Arial" w:hAnsi="Arial" w:cs="Arial"/>
          <w:sz w:val="24"/>
          <w:szCs w:val="24"/>
          <w:lang w:eastAsia="en-ZA"/>
        </w:rPr>
        <w:t xml:space="preserve">Teens perceive the world with emotionally charged lenses. As their hormones kick into high gear, they go from feeling on top of the world to depressed all in a matter of moments. The more parents understand that ebb and flow of teen energy the better they will cope.  </w:t>
      </w:r>
    </w:p>
    <w:p w14:paraId="3BD3344B" w14:textId="77777777" w:rsidR="0054339D" w:rsidRDefault="0054339D" w:rsidP="0054339D">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eastAsia="en-ZA"/>
        </w:rPr>
      </w:pPr>
    </w:p>
    <w:p w14:paraId="0AC0A066" w14:textId="58749FC1" w:rsidR="00E36DF2" w:rsidRPr="0054339D" w:rsidRDefault="0073037D" w:rsidP="0054339D">
      <w:pPr>
        <w:pStyle w:val="NoSpacing"/>
        <w:pBdr>
          <w:top w:val="single" w:sz="4" w:space="1" w:color="auto"/>
          <w:left w:val="single" w:sz="4" w:space="4" w:color="auto"/>
          <w:bottom w:val="single" w:sz="4" w:space="1" w:color="auto"/>
          <w:right w:val="single" w:sz="4" w:space="4" w:color="auto"/>
        </w:pBdr>
        <w:rPr>
          <w:rFonts w:eastAsia="Calibri"/>
          <w:lang w:eastAsia="en-ZA"/>
        </w:rPr>
      </w:pPr>
      <w:r w:rsidRPr="0054339D">
        <w:rPr>
          <w:rFonts w:ascii="Arial" w:hAnsi="Arial" w:cs="Arial"/>
          <w:i/>
          <w:sz w:val="24"/>
          <w:szCs w:val="24"/>
          <w:lang w:eastAsia="en-ZA"/>
        </w:rPr>
        <w:t>Adapted and shortened from a column by family therapist Ron Huxley</w:t>
      </w:r>
      <w:r w:rsidRPr="0054339D">
        <w:rPr>
          <w:i/>
          <w:lang w:eastAsia="en-ZA"/>
        </w:rPr>
        <w:t xml:space="preserve">   </w:t>
      </w:r>
    </w:p>
    <w:p w14:paraId="460A511E" w14:textId="656ABC2D" w:rsidR="00E36DF2" w:rsidRPr="0054339D" w:rsidRDefault="00E36DF2" w:rsidP="00DF0B60">
      <w:pPr>
        <w:keepNext/>
        <w:keepLines/>
        <w:spacing w:after="481" w:line="265" w:lineRule="auto"/>
        <w:ind w:right="8"/>
        <w:jc w:val="center"/>
        <w:outlineLvl w:val="2"/>
        <w:rPr>
          <w:rFonts w:ascii="Arial" w:eastAsia="Arial" w:hAnsi="Arial" w:cs="Arial"/>
          <w:b/>
          <w:color w:val="000000"/>
          <w:sz w:val="24"/>
          <w:szCs w:val="24"/>
          <w:lang w:eastAsia="en-ZA"/>
        </w:rPr>
      </w:pPr>
      <w:r w:rsidRPr="0054339D">
        <w:rPr>
          <w:rFonts w:ascii="Arial" w:eastAsia="Arial" w:hAnsi="Arial" w:cs="Arial"/>
          <w:b/>
          <w:color w:val="000000"/>
          <w:sz w:val="24"/>
          <w:szCs w:val="24"/>
          <w:u w:val="single" w:color="000000"/>
          <w:lang w:eastAsia="en-ZA"/>
        </w:rPr>
        <w:t>THE INFORMAL REPORT</w:t>
      </w:r>
    </w:p>
    <w:p w14:paraId="10EDB87F" w14:textId="66A8C9C7" w:rsidR="00E36DF2" w:rsidRPr="0054339D" w:rsidRDefault="00E36DF2" w:rsidP="0020168A">
      <w:pPr>
        <w:spacing w:after="4" w:line="368" w:lineRule="auto"/>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A report is usually required on an important phenomenon or incident that requires some action, usually by a person or body of authority. The report, whether formal or informal, is always written factually and objectively. You should therefore AVOID </w:t>
      </w:r>
    </w:p>
    <w:p w14:paraId="0ACB94E4" w14:textId="77777777" w:rsidR="00E36DF2" w:rsidRPr="0054339D" w:rsidRDefault="00E36DF2">
      <w:pPr>
        <w:numPr>
          <w:ilvl w:val="0"/>
          <w:numId w:val="10"/>
        </w:numPr>
        <w:spacing w:after="76"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using subjective language; </w:t>
      </w:r>
    </w:p>
    <w:p w14:paraId="3F1B9D82" w14:textId="77777777" w:rsidR="00E36DF2" w:rsidRPr="0054339D" w:rsidRDefault="00E36DF2">
      <w:pPr>
        <w:numPr>
          <w:ilvl w:val="0"/>
          <w:numId w:val="10"/>
        </w:numPr>
        <w:spacing w:after="79"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making unsubstantiated claims; and </w:t>
      </w:r>
    </w:p>
    <w:p w14:paraId="21766449" w14:textId="77777777" w:rsidR="00E36DF2" w:rsidRPr="0054339D" w:rsidRDefault="00E36DF2">
      <w:pPr>
        <w:numPr>
          <w:ilvl w:val="0"/>
          <w:numId w:val="10"/>
        </w:numPr>
        <w:spacing w:after="60"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using emotive language.  </w:t>
      </w:r>
    </w:p>
    <w:p w14:paraId="43BA4A26" w14:textId="2D74A96E" w:rsidR="00E36DF2" w:rsidRPr="0054339D" w:rsidRDefault="00E36DF2" w:rsidP="0020168A">
      <w:pPr>
        <w:spacing w:after="105"/>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 The Formal Report should be written in the third person. Be concise </w:t>
      </w:r>
    </w:p>
    <w:p w14:paraId="0ABA27F9" w14:textId="7C3A017B" w:rsidR="00E36DF2" w:rsidRPr="0054339D" w:rsidRDefault="00E36DF2" w:rsidP="0020168A">
      <w:pPr>
        <w:spacing w:after="106"/>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 </w:t>
      </w:r>
      <w:r w:rsidRPr="0054339D">
        <w:rPr>
          <w:rFonts w:ascii="Arial" w:eastAsia="Arial" w:hAnsi="Arial" w:cs="Arial"/>
          <w:b/>
          <w:color w:val="000000"/>
          <w:sz w:val="24"/>
          <w:szCs w:val="24"/>
          <w:u w:val="single" w:color="000000"/>
          <w:lang w:eastAsia="en-ZA"/>
        </w:rPr>
        <w:t>EXAMPLE OF AN INFORMAL REPORT</w:t>
      </w:r>
      <w:r w:rsidRPr="0054339D">
        <w:rPr>
          <w:rFonts w:ascii="Arial" w:eastAsia="Arial" w:hAnsi="Arial" w:cs="Arial"/>
          <w:b/>
          <w:color w:val="000000"/>
          <w:sz w:val="24"/>
          <w:szCs w:val="24"/>
          <w:lang w:eastAsia="en-ZA"/>
        </w:rPr>
        <w:t xml:space="preserve"> </w:t>
      </w:r>
    </w:p>
    <w:p w14:paraId="229C306F" w14:textId="77777777" w:rsidR="00E36DF2" w:rsidRPr="00DF0B60" w:rsidRDefault="00E36DF2" w:rsidP="00682CEF">
      <w:pPr>
        <w:pBdr>
          <w:top w:val="single" w:sz="4" w:space="0" w:color="000000"/>
          <w:left w:val="single" w:sz="4" w:space="0" w:color="000000"/>
          <w:bottom w:val="single" w:sz="4" w:space="0" w:color="000000"/>
          <w:right w:val="single" w:sz="4" w:space="0" w:color="000000"/>
        </w:pBdr>
        <w:spacing w:after="0" w:line="240" w:lineRule="auto"/>
        <w:rPr>
          <w:rFonts w:ascii="Arial" w:eastAsia="Calibri" w:hAnsi="Arial" w:cs="Arial"/>
          <w:color w:val="000000"/>
          <w:lang w:eastAsia="en-ZA"/>
        </w:rPr>
      </w:pPr>
      <w:r w:rsidRPr="00DF0B60">
        <w:rPr>
          <w:rFonts w:ascii="Arial" w:eastAsia="Cambria" w:hAnsi="Arial" w:cs="Arial"/>
          <w:color w:val="000000"/>
          <w:lang w:eastAsia="en-ZA"/>
        </w:rPr>
        <w:t xml:space="preserve">REPORT ON: </w:t>
      </w:r>
      <w:r w:rsidRPr="00DF0B60">
        <w:rPr>
          <w:rFonts w:ascii="Arial" w:eastAsia="Cambria" w:hAnsi="Arial" w:cs="Arial"/>
          <w:color w:val="000000"/>
          <w:lang w:eastAsia="en-ZA"/>
        </w:rPr>
        <w:tab/>
      </w:r>
      <w:r w:rsidRPr="00DF0B60">
        <w:rPr>
          <w:rFonts w:ascii="Arial" w:eastAsia="Cambria" w:hAnsi="Arial" w:cs="Arial"/>
          <w:color w:val="000000"/>
          <w:u w:val="single" w:color="000000"/>
          <w:lang w:eastAsia="en-ZA"/>
        </w:rPr>
        <w:t>EYE WITNESS ACCOUNT OF A FIGHT BETWEEN TWO LEARNERS OUTSIDE THE SCHOOL</w:t>
      </w:r>
      <w:r w:rsidRPr="00DF0B60">
        <w:rPr>
          <w:rFonts w:ascii="Arial" w:eastAsia="Cambria" w:hAnsi="Arial" w:cs="Arial"/>
          <w:color w:val="000000"/>
          <w:lang w:eastAsia="en-ZA"/>
        </w:rPr>
        <w:t xml:space="preserve"> </w:t>
      </w:r>
      <w:r w:rsidRPr="00DF0B60">
        <w:rPr>
          <w:rFonts w:ascii="Arial" w:eastAsia="Cambria" w:hAnsi="Arial" w:cs="Arial"/>
          <w:color w:val="000000"/>
          <w:u w:val="single" w:color="000000"/>
          <w:lang w:eastAsia="en-ZA"/>
        </w:rPr>
        <w:t>GATE</w:t>
      </w:r>
      <w:r w:rsidRPr="00DF0B60">
        <w:rPr>
          <w:rFonts w:ascii="Arial" w:eastAsia="Cambria" w:hAnsi="Arial" w:cs="Arial"/>
          <w:color w:val="000000"/>
          <w:lang w:eastAsia="en-ZA"/>
        </w:rPr>
        <w:t xml:space="preserve"> </w:t>
      </w:r>
    </w:p>
    <w:p w14:paraId="5CFAD5E8" w14:textId="77777777" w:rsidR="00E36DF2" w:rsidRPr="00DF0B60" w:rsidRDefault="00E36DF2" w:rsidP="00682CEF">
      <w:pPr>
        <w:pBdr>
          <w:top w:val="single" w:sz="4" w:space="0" w:color="000000"/>
          <w:left w:val="single" w:sz="4" w:space="0" w:color="000000"/>
          <w:bottom w:val="single" w:sz="4" w:space="0" w:color="000000"/>
          <w:right w:val="single" w:sz="4" w:space="0" w:color="000000"/>
        </w:pBdr>
        <w:tabs>
          <w:tab w:val="center" w:pos="720"/>
          <w:tab w:val="center" w:pos="1440"/>
          <w:tab w:val="center" w:pos="2161"/>
          <w:tab w:val="center" w:pos="4342"/>
        </w:tabs>
        <w:spacing w:after="0" w:line="240" w:lineRule="auto"/>
        <w:rPr>
          <w:rFonts w:ascii="Arial" w:eastAsia="Calibri" w:hAnsi="Arial" w:cs="Arial"/>
          <w:color w:val="000000"/>
          <w:lang w:eastAsia="en-ZA"/>
        </w:rPr>
      </w:pPr>
      <w:r w:rsidRPr="00DF0B60">
        <w:rPr>
          <w:rFonts w:ascii="Arial" w:eastAsia="Cambria" w:hAnsi="Arial" w:cs="Arial"/>
          <w:color w:val="000000"/>
          <w:lang w:eastAsia="en-ZA"/>
        </w:rPr>
        <w:t xml:space="preserve">TO:  </w:t>
      </w:r>
      <w:r w:rsidRPr="00DF0B60">
        <w:rPr>
          <w:rFonts w:ascii="Arial" w:eastAsia="Cambria" w:hAnsi="Arial" w:cs="Arial"/>
          <w:color w:val="000000"/>
          <w:lang w:eastAsia="en-ZA"/>
        </w:rPr>
        <w:tab/>
        <w:t xml:space="preserve"> </w:t>
      </w:r>
      <w:r w:rsidRPr="00DF0B60">
        <w:rPr>
          <w:rFonts w:ascii="Arial" w:eastAsia="Cambria" w:hAnsi="Arial" w:cs="Arial"/>
          <w:color w:val="000000"/>
          <w:lang w:eastAsia="en-ZA"/>
        </w:rPr>
        <w:tab/>
        <w:t xml:space="preserve"> </w:t>
      </w:r>
      <w:r w:rsidRPr="00DF0B60">
        <w:rPr>
          <w:rFonts w:ascii="Arial" w:eastAsia="Cambria" w:hAnsi="Arial" w:cs="Arial"/>
          <w:color w:val="000000"/>
          <w:lang w:eastAsia="en-ZA"/>
        </w:rPr>
        <w:tab/>
        <w:t xml:space="preserve"> </w:t>
      </w:r>
      <w:r w:rsidRPr="00DF0B60">
        <w:rPr>
          <w:rFonts w:ascii="Arial" w:eastAsia="Cambria" w:hAnsi="Arial" w:cs="Arial"/>
          <w:color w:val="000000"/>
          <w:lang w:eastAsia="en-ZA"/>
        </w:rPr>
        <w:tab/>
      </w:r>
      <w:r w:rsidRPr="00DF0B60">
        <w:rPr>
          <w:rFonts w:ascii="Arial" w:eastAsia="Cambria" w:hAnsi="Arial" w:cs="Arial"/>
          <w:color w:val="000000"/>
          <w:u w:val="single" w:color="000000"/>
          <w:lang w:eastAsia="en-ZA"/>
        </w:rPr>
        <w:t>Mr P. Reddy – Deputy Principal</w:t>
      </w:r>
      <w:r w:rsidRPr="00DF0B60">
        <w:rPr>
          <w:rFonts w:ascii="Arial" w:eastAsia="Cambria" w:hAnsi="Arial" w:cs="Arial"/>
          <w:b/>
          <w:color w:val="000000"/>
          <w:lang w:eastAsia="en-ZA"/>
        </w:rPr>
        <w:t xml:space="preserve"> </w:t>
      </w:r>
    </w:p>
    <w:p w14:paraId="1DED1F58" w14:textId="77777777" w:rsidR="00E36DF2" w:rsidRPr="00DF0B60" w:rsidRDefault="00E36DF2" w:rsidP="00682CEF">
      <w:pPr>
        <w:pBdr>
          <w:top w:val="single" w:sz="4" w:space="0" w:color="000000"/>
          <w:left w:val="single" w:sz="4" w:space="0" w:color="000000"/>
          <w:bottom w:val="single" w:sz="4" w:space="0" w:color="000000"/>
          <w:right w:val="single" w:sz="4" w:space="0" w:color="000000"/>
        </w:pBdr>
        <w:spacing w:after="0" w:line="240" w:lineRule="auto"/>
        <w:rPr>
          <w:rFonts w:ascii="Arial" w:eastAsia="Calibri" w:hAnsi="Arial" w:cs="Arial"/>
          <w:color w:val="000000"/>
          <w:lang w:eastAsia="en-ZA"/>
        </w:rPr>
      </w:pPr>
      <w:r w:rsidRPr="00DF0B60">
        <w:rPr>
          <w:rFonts w:ascii="Arial" w:eastAsia="Cambria" w:hAnsi="Arial" w:cs="Arial"/>
          <w:color w:val="000000"/>
          <w:lang w:eastAsia="en-ZA"/>
        </w:rPr>
        <w:t xml:space="preserve"> </w:t>
      </w:r>
    </w:p>
    <w:p w14:paraId="2CD82253" w14:textId="77777777" w:rsidR="00E36DF2" w:rsidRPr="00DF0B60" w:rsidRDefault="00E36DF2" w:rsidP="00682CEF">
      <w:pPr>
        <w:pBdr>
          <w:top w:val="single" w:sz="4" w:space="0" w:color="000000"/>
          <w:left w:val="single" w:sz="4" w:space="0" w:color="000000"/>
          <w:bottom w:val="single" w:sz="4" w:space="0" w:color="000000"/>
          <w:right w:val="single" w:sz="4" w:space="0" w:color="000000"/>
        </w:pBdr>
        <w:tabs>
          <w:tab w:val="center" w:pos="2161"/>
          <w:tab w:val="center" w:pos="4398"/>
        </w:tabs>
        <w:spacing w:after="0" w:line="240" w:lineRule="auto"/>
        <w:rPr>
          <w:rFonts w:ascii="Arial" w:eastAsia="Calibri" w:hAnsi="Arial" w:cs="Arial"/>
          <w:color w:val="000000"/>
          <w:lang w:eastAsia="en-ZA"/>
        </w:rPr>
      </w:pPr>
      <w:r w:rsidRPr="00DF0B60">
        <w:rPr>
          <w:rFonts w:ascii="Arial" w:eastAsia="Cambria" w:hAnsi="Arial" w:cs="Arial"/>
          <w:color w:val="000000"/>
          <w:lang w:eastAsia="en-ZA"/>
        </w:rPr>
        <w:t xml:space="preserve">PREPARED BY: </w:t>
      </w:r>
      <w:r w:rsidRPr="00DF0B60">
        <w:rPr>
          <w:rFonts w:ascii="Arial" w:eastAsia="Cambria" w:hAnsi="Arial" w:cs="Arial"/>
          <w:color w:val="000000"/>
          <w:lang w:eastAsia="en-ZA"/>
        </w:rPr>
        <w:tab/>
        <w:t xml:space="preserve"> </w:t>
      </w:r>
      <w:r w:rsidRPr="00DF0B60">
        <w:rPr>
          <w:rFonts w:ascii="Arial" w:eastAsia="Cambria" w:hAnsi="Arial" w:cs="Arial"/>
          <w:color w:val="000000"/>
          <w:lang w:eastAsia="en-ZA"/>
        </w:rPr>
        <w:tab/>
      </w:r>
      <w:r w:rsidRPr="00DF0B60">
        <w:rPr>
          <w:rFonts w:ascii="Arial" w:eastAsia="Cambria" w:hAnsi="Arial" w:cs="Arial"/>
          <w:color w:val="000000"/>
          <w:u w:val="single" w:color="000000"/>
          <w:lang w:eastAsia="en-ZA"/>
        </w:rPr>
        <w:t>Nkosinathi Bhengu – Grade 12 G</w:t>
      </w:r>
      <w:r w:rsidRPr="00DF0B60">
        <w:rPr>
          <w:rFonts w:ascii="Arial" w:eastAsia="Cambria" w:hAnsi="Arial" w:cs="Arial"/>
          <w:color w:val="000000"/>
          <w:lang w:eastAsia="en-ZA"/>
        </w:rPr>
        <w:t xml:space="preserve"> </w:t>
      </w:r>
    </w:p>
    <w:p w14:paraId="7AA99C32" w14:textId="77777777" w:rsidR="00E36DF2" w:rsidRPr="00DF0B60" w:rsidRDefault="00E36DF2" w:rsidP="00682CEF">
      <w:pPr>
        <w:pBdr>
          <w:top w:val="single" w:sz="4" w:space="0" w:color="000000"/>
          <w:left w:val="single" w:sz="4" w:space="0" w:color="000000"/>
          <w:bottom w:val="single" w:sz="4" w:space="0" w:color="000000"/>
          <w:right w:val="single" w:sz="4" w:space="0" w:color="000000"/>
        </w:pBdr>
        <w:spacing w:after="0" w:line="240" w:lineRule="auto"/>
        <w:rPr>
          <w:rFonts w:ascii="Arial" w:eastAsia="Calibri" w:hAnsi="Arial" w:cs="Arial"/>
          <w:color w:val="000000"/>
          <w:lang w:eastAsia="en-ZA"/>
        </w:rPr>
      </w:pPr>
      <w:r w:rsidRPr="00DF0B60">
        <w:rPr>
          <w:rFonts w:ascii="Arial" w:eastAsia="Cambria" w:hAnsi="Arial" w:cs="Arial"/>
          <w:color w:val="000000"/>
          <w:lang w:eastAsia="en-ZA"/>
        </w:rPr>
        <w:t xml:space="preserve"> </w:t>
      </w:r>
    </w:p>
    <w:p w14:paraId="57DA2665" w14:textId="77777777" w:rsidR="00E36DF2" w:rsidRPr="00DF0B60" w:rsidRDefault="00E36DF2" w:rsidP="00682CEF">
      <w:pPr>
        <w:pBdr>
          <w:top w:val="single" w:sz="4" w:space="0" w:color="000000"/>
          <w:left w:val="single" w:sz="4" w:space="0" w:color="000000"/>
          <w:bottom w:val="single" w:sz="4" w:space="0" w:color="000000"/>
          <w:right w:val="single" w:sz="4" w:space="0" w:color="000000"/>
        </w:pBdr>
        <w:tabs>
          <w:tab w:val="center" w:pos="3701"/>
        </w:tabs>
        <w:spacing w:after="0" w:line="240" w:lineRule="auto"/>
        <w:jc w:val="both"/>
        <w:rPr>
          <w:rFonts w:ascii="Arial" w:eastAsia="Calibri" w:hAnsi="Arial" w:cs="Arial"/>
          <w:color w:val="000000"/>
          <w:lang w:eastAsia="en-ZA"/>
        </w:rPr>
      </w:pPr>
      <w:r w:rsidRPr="00DF0B60">
        <w:rPr>
          <w:rFonts w:ascii="Arial" w:eastAsia="Cambria" w:hAnsi="Arial" w:cs="Arial"/>
          <w:color w:val="000000"/>
          <w:lang w:eastAsia="en-ZA"/>
        </w:rPr>
        <w:t xml:space="preserve">DATE OF SUBMISSION: </w:t>
      </w:r>
      <w:r w:rsidRPr="00DF0B60">
        <w:rPr>
          <w:rFonts w:ascii="Arial" w:eastAsia="Cambria" w:hAnsi="Arial" w:cs="Arial"/>
          <w:color w:val="000000"/>
          <w:lang w:eastAsia="en-ZA"/>
        </w:rPr>
        <w:tab/>
      </w:r>
      <w:r w:rsidRPr="00DF0B60">
        <w:rPr>
          <w:rFonts w:ascii="Arial" w:eastAsia="Cambria" w:hAnsi="Arial" w:cs="Arial"/>
          <w:color w:val="000000"/>
          <w:u w:val="single" w:color="000000"/>
          <w:lang w:eastAsia="en-ZA"/>
        </w:rPr>
        <w:t>2 February 2019</w:t>
      </w:r>
      <w:r w:rsidRPr="00DF0B60">
        <w:rPr>
          <w:rFonts w:ascii="Arial" w:eastAsia="Cambria" w:hAnsi="Arial" w:cs="Arial"/>
          <w:color w:val="000000"/>
          <w:lang w:eastAsia="en-ZA"/>
        </w:rPr>
        <w:t xml:space="preserve"> </w:t>
      </w:r>
    </w:p>
    <w:p w14:paraId="66FFD0D3" w14:textId="77777777" w:rsidR="00E36DF2" w:rsidRPr="00DF0B60" w:rsidRDefault="00E36DF2" w:rsidP="00682CEF">
      <w:pPr>
        <w:pBdr>
          <w:top w:val="single" w:sz="4" w:space="0" w:color="000000"/>
          <w:left w:val="single" w:sz="4" w:space="0" w:color="000000"/>
          <w:bottom w:val="single" w:sz="4" w:space="0" w:color="000000"/>
          <w:right w:val="single" w:sz="4" w:space="0" w:color="000000"/>
        </w:pBdr>
        <w:spacing w:after="0" w:line="240" w:lineRule="auto"/>
        <w:jc w:val="both"/>
        <w:rPr>
          <w:rFonts w:ascii="Arial" w:eastAsia="Calibri" w:hAnsi="Arial" w:cs="Arial"/>
          <w:color w:val="000000"/>
          <w:lang w:eastAsia="en-ZA"/>
        </w:rPr>
      </w:pPr>
      <w:r w:rsidRPr="00DF0B60">
        <w:rPr>
          <w:rFonts w:ascii="Arial" w:eastAsia="Cambria" w:hAnsi="Arial" w:cs="Arial"/>
          <w:color w:val="000000"/>
          <w:lang w:eastAsia="en-ZA"/>
        </w:rPr>
        <w:t xml:space="preserve">On Wednesday, 01 February 2019, my friends and I were walking out of the school gate at the western exit when we witnessed a scuffle between two learners from our school. Although we do not know the names of the learners involved, this report contains an account of what I had witnessed. The report thus refers to the “taller boy” and “shorter boy”. </w:t>
      </w:r>
    </w:p>
    <w:p w14:paraId="7EFB0A36" w14:textId="77777777" w:rsidR="00E36DF2" w:rsidRPr="00DF0B60" w:rsidRDefault="00E36DF2" w:rsidP="00682CEF">
      <w:pPr>
        <w:pBdr>
          <w:top w:val="single" w:sz="4" w:space="0" w:color="000000"/>
          <w:left w:val="single" w:sz="4" w:space="0" w:color="000000"/>
          <w:bottom w:val="single" w:sz="4" w:space="0" w:color="000000"/>
          <w:right w:val="single" w:sz="4" w:space="0" w:color="000000"/>
        </w:pBdr>
        <w:spacing w:after="0" w:line="240" w:lineRule="auto"/>
        <w:rPr>
          <w:rFonts w:ascii="Arial" w:eastAsia="Calibri" w:hAnsi="Arial" w:cs="Arial"/>
          <w:color w:val="000000"/>
          <w:lang w:eastAsia="en-ZA"/>
        </w:rPr>
      </w:pPr>
      <w:r w:rsidRPr="00DF0B60">
        <w:rPr>
          <w:rFonts w:ascii="Arial" w:eastAsia="Cambria" w:hAnsi="Arial" w:cs="Arial"/>
          <w:color w:val="000000"/>
          <w:lang w:eastAsia="en-ZA"/>
        </w:rPr>
        <w:t xml:space="preserve"> </w:t>
      </w:r>
    </w:p>
    <w:p w14:paraId="7FC3B878" w14:textId="77777777" w:rsidR="00E36DF2" w:rsidRPr="00DF0B60" w:rsidRDefault="00E36DF2" w:rsidP="00682CEF">
      <w:pPr>
        <w:pBdr>
          <w:top w:val="single" w:sz="4" w:space="0" w:color="000000"/>
          <w:left w:val="single" w:sz="4" w:space="0" w:color="000000"/>
          <w:bottom w:val="single" w:sz="4" w:space="0" w:color="000000"/>
          <w:right w:val="single" w:sz="4" w:space="0" w:color="000000"/>
        </w:pBdr>
        <w:spacing w:after="0" w:line="240" w:lineRule="auto"/>
        <w:jc w:val="both"/>
        <w:rPr>
          <w:rFonts w:ascii="Arial" w:eastAsia="Calibri" w:hAnsi="Arial" w:cs="Arial"/>
          <w:color w:val="000000"/>
          <w:lang w:eastAsia="en-ZA"/>
        </w:rPr>
      </w:pPr>
      <w:r w:rsidRPr="00DF0B60">
        <w:rPr>
          <w:rFonts w:ascii="Arial" w:eastAsia="Cambria" w:hAnsi="Arial" w:cs="Arial"/>
          <w:color w:val="000000"/>
          <w:lang w:eastAsia="en-ZA"/>
        </w:rPr>
        <w:t xml:space="preserve">As we were approaching the school gate, a boy (shorter boy) pushed past us and ran up the embankment. We realized that something was wrong when we saw a second boy also rush past us and follow the shorter boy. </w:t>
      </w:r>
    </w:p>
    <w:p w14:paraId="1288C15E" w14:textId="77777777" w:rsidR="00E36DF2" w:rsidRPr="00DF0B60" w:rsidRDefault="00E36DF2" w:rsidP="00682CEF">
      <w:pPr>
        <w:pBdr>
          <w:top w:val="single" w:sz="4" w:space="0" w:color="000000"/>
          <w:left w:val="single" w:sz="4" w:space="0" w:color="000000"/>
          <w:bottom w:val="single" w:sz="4" w:space="0" w:color="000000"/>
          <w:right w:val="single" w:sz="4" w:space="0" w:color="000000"/>
        </w:pBdr>
        <w:spacing w:after="0" w:line="240" w:lineRule="auto"/>
        <w:rPr>
          <w:rFonts w:ascii="Arial" w:eastAsia="Calibri" w:hAnsi="Arial" w:cs="Arial"/>
          <w:color w:val="000000"/>
          <w:lang w:eastAsia="en-ZA"/>
        </w:rPr>
      </w:pPr>
      <w:r w:rsidRPr="00DF0B60">
        <w:rPr>
          <w:rFonts w:ascii="Arial" w:eastAsia="Cambria" w:hAnsi="Arial" w:cs="Arial"/>
          <w:color w:val="000000"/>
          <w:lang w:eastAsia="en-ZA"/>
        </w:rPr>
        <w:t xml:space="preserve"> </w:t>
      </w:r>
    </w:p>
    <w:p w14:paraId="236EEAAC" w14:textId="77777777" w:rsidR="00E36DF2" w:rsidRPr="00DF0B60" w:rsidRDefault="00E36DF2" w:rsidP="00682CEF">
      <w:pPr>
        <w:pBdr>
          <w:top w:val="single" w:sz="4" w:space="0" w:color="000000"/>
          <w:left w:val="single" w:sz="4" w:space="0" w:color="000000"/>
          <w:bottom w:val="single" w:sz="4" w:space="0" w:color="000000"/>
          <w:right w:val="single" w:sz="4" w:space="0" w:color="000000"/>
        </w:pBdr>
        <w:spacing w:after="0" w:line="240" w:lineRule="auto"/>
        <w:jc w:val="both"/>
        <w:rPr>
          <w:rFonts w:ascii="Arial" w:eastAsia="Calibri" w:hAnsi="Arial" w:cs="Arial"/>
          <w:color w:val="000000"/>
          <w:lang w:eastAsia="en-ZA"/>
        </w:rPr>
      </w:pPr>
      <w:r w:rsidRPr="00DF0B60">
        <w:rPr>
          <w:rFonts w:ascii="Arial" w:eastAsia="Cambria" w:hAnsi="Arial" w:cs="Arial"/>
          <w:color w:val="000000"/>
          <w:lang w:eastAsia="en-ZA"/>
        </w:rPr>
        <w:t xml:space="preserve">The taller boy grabbed onto the other’s bag and there was some exchange of words but we were unable to hear what they were saying but it appeared to be an argument. </w:t>
      </w:r>
    </w:p>
    <w:p w14:paraId="712D92D0" w14:textId="77777777" w:rsidR="00E36DF2" w:rsidRPr="00DF0B60" w:rsidRDefault="00E36DF2" w:rsidP="00682CEF">
      <w:pPr>
        <w:pBdr>
          <w:top w:val="single" w:sz="4" w:space="0" w:color="000000"/>
          <w:left w:val="single" w:sz="4" w:space="0" w:color="000000"/>
          <w:bottom w:val="single" w:sz="4" w:space="0" w:color="000000"/>
          <w:right w:val="single" w:sz="4" w:space="0" w:color="000000"/>
        </w:pBdr>
        <w:spacing w:after="0" w:line="240" w:lineRule="auto"/>
        <w:rPr>
          <w:rFonts w:ascii="Arial" w:eastAsia="Calibri" w:hAnsi="Arial" w:cs="Arial"/>
          <w:color w:val="000000"/>
          <w:lang w:eastAsia="en-ZA"/>
        </w:rPr>
      </w:pPr>
      <w:r w:rsidRPr="00DF0B60">
        <w:rPr>
          <w:rFonts w:ascii="Arial" w:eastAsia="Cambria" w:hAnsi="Arial" w:cs="Arial"/>
          <w:color w:val="000000"/>
          <w:lang w:eastAsia="en-ZA"/>
        </w:rPr>
        <w:t xml:space="preserve"> </w:t>
      </w:r>
    </w:p>
    <w:p w14:paraId="7C661697" w14:textId="77777777" w:rsidR="00E36DF2" w:rsidRPr="00DF0B60" w:rsidRDefault="00E36DF2" w:rsidP="00682CEF">
      <w:pPr>
        <w:pBdr>
          <w:top w:val="single" w:sz="4" w:space="0" w:color="000000"/>
          <w:left w:val="single" w:sz="4" w:space="0" w:color="000000"/>
          <w:bottom w:val="single" w:sz="4" w:space="0" w:color="000000"/>
          <w:right w:val="single" w:sz="4" w:space="0" w:color="000000"/>
        </w:pBdr>
        <w:spacing w:after="0" w:line="240" w:lineRule="auto"/>
        <w:jc w:val="both"/>
        <w:rPr>
          <w:rFonts w:ascii="Arial" w:eastAsia="Calibri" w:hAnsi="Arial" w:cs="Arial"/>
          <w:color w:val="000000"/>
          <w:lang w:eastAsia="en-ZA"/>
        </w:rPr>
      </w:pPr>
      <w:r w:rsidRPr="00DF0B60">
        <w:rPr>
          <w:rFonts w:ascii="Arial" w:eastAsia="Cambria" w:hAnsi="Arial" w:cs="Arial"/>
          <w:color w:val="000000"/>
          <w:lang w:eastAsia="en-ZA"/>
        </w:rPr>
        <w:t xml:space="preserve">The taller boy yanked the bag away and began to walk away. Just as he turned around, the shorter boy kicked the taller boy on the ankles. The taller boy reacted by punching the other boy on the jaw. By this time, the children on the embankment got involved and separated the two boys. Three of the prefects then escorted the two boys to the office. </w:t>
      </w:r>
    </w:p>
    <w:p w14:paraId="737DA7BF" w14:textId="77777777" w:rsidR="00E36DF2" w:rsidRPr="00DF0B60" w:rsidRDefault="00E36DF2" w:rsidP="00682CEF">
      <w:pPr>
        <w:pBdr>
          <w:top w:val="single" w:sz="4" w:space="0" w:color="000000"/>
          <w:left w:val="single" w:sz="4" w:space="0" w:color="000000"/>
          <w:bottom w:val="single" w:sz="4" w:space="0" w:color="000000"/>
          <w:right w:val="single" w:sz="4" w:space="0" w:color="000000"/>
        </w:pBdr>
        <w:spacing w:after="0" w:line="240" w:lineRule="auto"/>
        <w:rPr>
          <w:rFonts w:ascii="Arial" w:eastAsia="Calibri" w:hAnsi="Arial" w:cs="Arial"/>
          <w:color w:val="000000"/>
          <w:lang w:eastAsia="en-ZA"/>
        </w:rPr>
      </w:pPr>
      <w:r w:rsidRPr="00DF0B60">
        <w:rPr>
          <w:rFonts w:ascii="Arial" w:eastAsia="Cambria" w:hAnsi="Arial" w:cs="Arial"/>
          <w:color w:val="000000"/>
          <w:lang w:eastAsia="en-ZA"/>
        </w:rPr>
        <w:t xml:space="preserve"> </w:t>
      </w:r>
    </w:p>
    <w:p w14:paraId="36994532" w14:textId="77777777" w:rsidR="00E36DF2" w:rsidRPr="00DF0B60" w:rsidRDefault="00E36DF2" w:rsidP="00682CEF">
      <w:pPr>
        <w:pBdr>
          <w:top w:val="single" w:sz="4" w:space="0" w:color="000000"/>
          <w:left w:val="single" w:sz="4" w:space="0" w:color="000000"/>
          <w:bottom w:val="single" w:sz="4" w:space="0" w:color="000000"/>
          <w:right w:val="single" w:sz="4" w:space="0" w:color="000000"/>
        </w:pBdr>
        <w:spacing w:after="0" w:line="240" w:lineRule="auto"/>
        <w:jc w:val="both"/>
        <w:rPr>
          <w:rFonts w:ascii="Arial" w:eastAsia="Calibri" w:hAnsi="Arial" w:cs="Arial"/>
          <w:color w:val="000000"/>
          <w:lang w:eastAsia="en-ZA"/>
        </w:rPr>
      </w:pPr>
      <w:r w:rsidRPr="00DF0B60">
        <w:rPr>
          <w:rFonts w:ascii="Arial" w:eastAsia="Cambria" w:hAnsi="Arial" w:cs="Arial"/>
          <w:color w:val="000000"/>
          <w:lang w:eastAsia="en-ZA"/>
        </w:rPr>
        <w:t xml:space="preserve">It is unclear what the argument was about but it was the shorter boy who attacked first. </w:t>
      </w:r>
    </w:p>
    <w:p w14:paraId="051738CF" w14:textId="77777777" w:rsidR="0020168A" w:rsidRPr="00DF0B60" w:rsidRDefault="00E36DF2" w:rsidP="00682CEF">
      <w:pPr>
        <w:pBdr>
          <w:top w:val="single" w:sz="4" w:space="0" w:color="000000"/>
          <w:left w:val="single" w:sz="4" w:space="0" w:color="000000"/>
          <w:bottom w:val="single" w:sz="4" w:space="0" w:color="000000"/>
          <w:right w:val="single" w:sz="4" w:space="0" w:color="000000"/>
        </w:pBdr>
        <w:spacing w:after="0" w:line="240" w:lineRule="auto"/>
        <w:rPr>
          <w:rFonts w:ascii="Arial" w:eastAsia="Calibri" w:hAnsi="Arial" w:cs="Arial"/>
          <w:color w:val="000000"/>
          <w:lang w:eastAsia="en-ZA"/>
        </w:rPr>
      </w:pPr>
      <w:r w:rsidRPr="00DF0B60">
        <w:rPr>
          <w:rFonts w:ascii="Arial" w:eastAsia="Cambria" w:hAnsi="Arial" w:cs="Arial"/>
          <w:color w:val="000000"/>
          <w:lang w:eastAsia="en-ZA"/>
        </w:rPr>
        <w:t xml:space="preserve"> </w:t>
      </w:r>
    </w:p>
    <w:p w14:paraId="761FB02C" w14:textId="6DE4FEFE" w:rsidR="00E36DF2" w:rsidRPr="00DF0B60" w:rsidRDefault="00E36DF2" w:rsidP="00682CEF">
      <w:pPr>
        <w:pBdr>
          <w:top w:val="single" w:sz="4" w:space="0" w:color="000000"/>
          <w:left w:val="single" w:sz="4" w:space="0" w:color="000000"/>
          <w:bottom w:val="single" w:sz="4" w:space="0" w:color="000000"/>
          <w:right w:val="single" w:sz="4" w:space="0" w:color="000000"/>
        </w:pBdr>
        <w:spacing w:after="0" w:line="240" w:lineRule="auto"/>
        <w:rPr>
          <w:rFonts w:ascii="Arial" w:eastAsia="Calibri" w:hAnsi="Arial" w:cs="Arial"/>
          <w:color w:val="000000"/>
          <w:lang w:eastAsia="en-ZA"/>
        </w:rPr>
      </w:pPr>
      <w:r w:rsidRPr="00DF0B60">
        <w:rPr>
          <w:rFonts w:ascii="Arial" w:eastAsia="Cambria" w:hAnsi="Arial" w:cs="Arial"/>
          <w:color w:val="000000"/>
          <w:lang w:eastAsia="en-ZA"/>
        </w:rPr>
        <w:t xml:space="preserve">Prefects should be posted at the school gates to monitor learners’ behaviour. </w:t>
      </w:r>
    </w:p>
    <w:p w14:paraId="2F8FCCC6" w14:textId="2B04CAE2" w:rsidR="00E36DF2" w:rsidRPr="00DF0B60" w:rsidRDefault="00E36DF2" w:rsidP="00682CEF">
      <w:pPr>
        <w:pBdr>
          <w:top w:val="single" w:sz="4" w:space="0" w:color="000000"/>
          <w:left w:val="single" w:sz="4" w:space="0" w:color="000000"/>
          <w:bottom w:val="single" w:sz="4" w:space="0" w:color="000000"/>
          <w:right w:val="single" w:sz="4" w:space="0" w:color="000000"/>
        </w:pBdr>
        <w:spacing w:after="0" w:line="240" w:lineRule="auto"/>
        <w:rPr>
          <w:rFonts w:ascii="Arial" w:eastAsia="Calibri" w:hAnsi="Arial" w:cs="Arial"/>
          <w:color w:val="000000"/>
          <w:lang w:eastAsia="en-ZA"/>
        </w:rPr>
      </w:pPr>
      <w:r w:rsidRPr="00DF0B60">
        <w:rPr>
          <w:rFonts w:ascii="Arial" w:eastAsia="Cambria" w:hAnsi="Arial" w:cs="Arial"/>
          <w:color w:val="000000"/>
          <w:lang w:eastAsia="en-ZA"/>
        </w:rPr>
        <w:t xml:space="preserve">_________________________ </w:t>
      </w:r>
    </w:p>
    <w:p w14:paraId="00122066" w14:textId="21FDE38C" w:rsidR="000D5BAD" w:rsidRPr="00DF0B60" w:rsidRDefault="00E36DF2" w:rsidP="00143C04">
      <w:pPr>
        <w:pBdr>
          <w:top w:val="single" w:sz="4" w:space="0" w:color="000000"/>
          <w:left w:val="single" w:sz="4" w:space="0" w:color="000000"/>
          <w:bottom w:val="single" w:sz="4" w:space="0" w:color="000000"/>
          <w:right w:val="single" w:sz="4" w:space="0" w:color="000000"/>
        </w:pBdr>
        <w:spacing w:after="0" w:line="240" w:lineRule="auto"/>
        <w:jc w:val="both"/>
        <w:rPr>
          <w:rFonts w:ascii="Arial" w:eastAsia="Calibri" w:hAnsi="Arial" w:cs="Arial"/>
          <w:color w:val="000000"/>
          <w:lang w:eastAsia="en-ZA"/>
        </w:rPr>
      </w:pPr>
      <w:r w:rsidRPr="00DF0B60">
        <w:rPr>
          <w:rFonts w:ascii="Arial" w:eastAsia="Cambria" w:hAnsi="Arial" w:cs="Arial"/>
          <w:color w:val="000000"/>
          <w:lang w:eastAsia="en-ZA"/>
        </w:rPr>
        <w:t xml:space="preserve">Nkosinathi Bhengu  </w:t>
      </w:r>
    </w:p>
    <w:p w14:paraId="264903C9" w14:textId="77777777" w:rsidR="00494863" w:rsidRPr="0054339D" w:rsidRDefault="00494863" w:rsidP="0054339D">
      <w:pPr>
        <w:spacing w:after="0"/>
        <w:rPr>
          <w:rFonts w:ascii="Arial" w:eastAsia="Arial" w:hAnsi="Arial" w:cs="Arial"/>
          <w:b/>
          <w:color w:val="000000"/>
          <w:sz w:val="24"/>
          <w:szCs w:val="24"/>
          <w:u w:val="single" w:color="000000"/>
          <w:lang w:eastAsia="en-ZA"/>
        </w:rPr>
      </w:pPr>
    </w:p>
    <w:p w14:paraId="0F8C06E0" w14:textId="77777777" w:rsidR="00DF0B60" w:rsidRDefault="00DF0B60" w:rsidP="00682CEF">
      <w:pPr>
        <w:spacing w:after="0"/>
        <w:jc w:val="center"/>
        <w:rPr>
          <w:rFonts w:ascii="Arial" w:eastAsia="Arial" w:hAnsi="Arial" w:cs="Arial"/>
          <w:b/>
          <w:color w:val="000000"/>
          <w:sz w:val="24"/>
          <w:szCs w:val="24"/>
          <w:u w:val="single" w:color="000000"/>
          <w:lang w:eastAsia="en-ZA"/>
        </w:rPr>
      </w:pPr>
    </w:p>
    <w:p w14:paraId="4A70F83D" w14:textId="4AC20022" w:rsidR="00E36DF2" w:rsidRDefault="00E36DF2" w:rsidP="00682CEF">
      <w:pPr>
        <w:spacing w:after="0"/>
        <w:jc w:val="center"/>
        <w:rPr>
          <w:rFonts w:ascii="Arial" w:eastAsia="Arial" w:hAnsi="Arial" w:cs="Arial"/>
          <w:b/>
          <w:color w:val="000000"/>
          <w:sz w:val="24"/>
          <w:szCs w:val="24"/>
          <w:u w:val="single" w:color="000000"/>
          <w:lang w:eastAsia="en-ZA"/>
        </w:rPr>
      </w:pPr>
      <w:r w:rsidRPr="0054339D">
        <w:rPr>
          <w:rFonts w:ascii="Arial" w:eastAsia="Arial" w:hAnsi="Arial" w:cs="Arial"/>
          <w:b/>
          <w:color w:val="000000"/>
          <w:sz w:val="24"/>
          <w:szCs w:val="24"/>
          <w:u w:val="single" w:color="000000"/>
          <w:lang w:eastAsia="en-ZA"/>
        </w:rPr>
        <w:lastRenderedPageBreak/>
        <w:t>THE FORMAL REPORT</w:t>
      </w:r>
    </w:p>
    <w:p w14:paraId="262B4D4C" w14:textId="77777777" w:rsidR="0054339D" w:rsidRPr="0054339D" w:rsidRDefault="0054339D" w:rsidP="00682CEF">
      <w:pPr>
        <w:spacing w:after="0"/>
        <w:jc w:val="center"/>
        <w:rPr>
          <w:rFonts w:ascii="Arial" w:eastAsia="Calibri" w:hAnsi="Arial" w:cs="Arial"/>
          <w:color w:val="000000"/>
          <w:sz w:val="24"/>
          <w:szCs w:val="24"/>
          <w:lang w:eastAsia="en-ZA"/>
        </w:rPr>
      </w:pPr>
    </w:p>
    <w:p w14:paraId="6AF00EF4" w14:textId="77777777" w:rsidR="00E36DF2" w:rsidRPr="0054339D" w:rsidRDefault="00E36DF2" w:rsidP="00E36DF2">
      <w:pPr>
        <w:keepNext/>
        <w:keepLines/>
        <w:pBdr>
          <w:top w:val="single" w:sz="4" w:space="0" w:color="000000"/>
          <w:left w:val="single" w:sz="4" w:space="0" w:color="000000"/>
          <w:bottom w:val="single" w:sz="4" w:space="0" w:color="000000"/>
          <w:right w:val="single" w:sz="4" w:space="0" w:color="000000"/>
        </w:pBdr>
        <w:spacing w:after="0"/>
        <w:ind w:right="3"/>
        <w:jc w:val="center"/>
        <w:outlineLvl w:val="1"/>
        <w:rPr>
          <w:rFonts w:ascii="Arial" w:eastAsia="Arial" w:hAnsi="Arial" w:cs="Arial"/>
          <w:b/>
          <w:color w:val="000000"/>
          <w:sz w:val="24"/>
          <w:szCs w:val="24"/>
          <w:lang w:eastAsia="en-ZA"/>
        </w:rPr>
      </w:pPr>
      <w:r w:rsidRPr="0054339D">
        <w:rPr>
          <w:rFonts w:ascii="Arial" w:eastAsia="Arial" w:hAnsi="Arial" w:cs="Arial"/>
          <w:b/>
          <w:color w:val="000000"/>
          <w:sz w:val="24"/>
          <w:szCs w:val="24"/>
          <w:u w:val="single" w:color="000000"/>
          <w:lang w:eastAsia="en-ZA"/>
        </w:rPr>
        <w:t>TASK</w:t>
      </w:r>
      <w:r w:rsidRPr="0054339D">
        <w:rPr>
          <w:rFonts w:ascii="Arial" w:eastAsia="Arial" w:hAnsi="Arial" w:cs="Arial"/>
          <w:b/>
          <w:color w:val="000000"/>
          <w:sz w:val="24"/>
          <w:szCs w:val="24"/>
          <w:lang w:eastAsia="en-ZA"/>
        </w:rPr>
        <w:t xml:space="preserve"> </w:t>
      </w:r>
    </w:p>
    <w:p w14:paraId="45E65C1C" w14:textId="77777777" w:rsidR="006F06B0" w:rsidRDefault="006F06B0" w:rsidP="00E36DF2">
      <w:pPr>
        <w:pBdr>
          <w:top w:val="single" w:sz="4" w:space="0" w:color="000000"/>
          <w:left w:val="single" w:sz="4" w:space="0" w:color="000000"/>
          <w:bottom w:val="single" w:sz="4" w:space="0" w:color="000000"/>
          <w:right w:val="single" w:sz="4" w:space="0" w:color="000000"/>
        </w:pBdr>
        <w:spacing w:after="0"/>
        <w:rPr>
          <w:rFonts w:ascii="Arial" w:eastAsia="Arial" w:hAnsi="Arial" w:cs="Arial"/>
          <w:color w:val="000000"/>
          <w:sz w:val="24"/>
          <w:szCs w:val="24"/>
          <w:lang w:eastAsia="en-ZA"/>
        </w:rPr>
      </w:pPr>
      <w:r w:rsidRPr="006F06B0">
        <w:rPr>
          <w:rFonts w:ascii="Arial" w:eastAsia="Arial" w:hAnsi="Arial" w:cs="Arial"/>
          <w:color w:val="000000"/>
          <w:sz w:val="24"/>
          <w:szCs w:val="24"/>
          <w:lang w:eastAsia="en-ZA"/>
        </w:rPr>
        <w:t xml:space="preserve">You have been nominated to prepare a report for the School Governing Body to determine if the feasibility of a school yearbook. Write the final report that will be submitted to the Chairperson of the School Governing Body. </w:t>
      </w:r>
    </w:p>
    <w:p w14:paraId="6A08368A" w14:textId="6AA48DF2" w:rsidR="00E36DF2" w:rsidRPr="0054339D" w:rsidRDefault="00E36DF2" w:rsidP="00E36DF2">
      <w:pPr>
        <w:pBdr>
          <w:top w:val="single" w:sz="4" w:space="0" w:color="000000"/>
          <w:left w:val="single" w:sz="4" w:space="0" w:color="000000"/>
          <w:bottom w:val="single" w:sz="4" w:space="0" w:color="000000"/>
          <w:right w:val="single" w:sz="4" w:space="0" w:color="000000"/>
        </w:pBdr>
        <w:spacing w:after="0"/>
        <w:rPr>
          <w:rFonts w:ascii="Arial" w:eastAsia="Calibri" w:hAnsi="Arial" w:cs="Arial"/>
          <w:color w:val="000000"/>
          <w:sz w:val="24"/>
          <w:szCs w:val="24"/>
          <w:lang w:eastAsia="en-ZA"/>
        </w:rPr>
      </w:pPr>
      <w:r w:rsidRPr="0054339D">
        <w:rPr>
          <w:rFonts w:ascii="Arial" w:eastAsia="Cambria" w:hAnsi="Arial" w:cs="Arial"/>
          <w:color w:val="000000"/>
          <w:sz w:val="24"/>
          <w:szCs w:val="24"/>
          <w:u w:val="single" w:color="000000"/>
          <w:lang w:eastAsia="en-ZA"/>
        </w:rPr>
        <w:t>SUBJECT OF REPORT:</w:t>
      </w:r>
      <w:r w:rsidRPr="0054339D">
        <w:rPr>
          <w:rFonts w:ascii="Arial" w:eastAsia="Cambria" w:hAnsi="Arial" w:cs="Arial"/>
          <w:color w:val="000000"/>
          <w:sz w:val="24"/>
          <w:szCs w:val="24"/>
          <w:lang w:eastAsia="en-ZA"/>
        </w:rPr>
        <w:t xml:space="preserve"> </w:t>
      </w:r>
    </w:p>
    <w:p w14:paraId="58213029"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 w:line="248"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Viability of Introducing a Yearbook for Learners of ABC Secondary </w:t>
      </w:r>
    </w:p>
    <w:p w14:paraId="0C41818B"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tabs>
          <w:tab w:val="center" w:pos="720"/>
          <w:tab w:val="center" w:pos="1440"/>
          <w:tab w:val="center" w:pos="5195"/>
        </w:tabs>
        <w:spacing w:after="1" w:line="248"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TO </w:t>
      </w:r>
      <w:r w:rsidRPr="0054339D">
        <w:rPr>
          <w:rFonts w:ascii="Arial" w:eastAsia="Cambria" w:hAnsi="Arial" w:cs="Arial"/>
          <w:color w:val="000000"/>
          <w:sz w:val="24"/>
          <w:szCs w:val="24"/>
          <w:lang w:eastAsia="en-ZA"/>
        </w:rPr>
        <w:tab/>
        <w:t xml:space="preserve"> </w:t>
      </w:r>
      <w:r w:rsidRPr="0054339D">
        <w:rPr>
          <w:rFonts w:ascii="Arial" w:eastAsia="Cambria" w:hAnsi="Arial" w:cs="Arial"/>
          <w:color w:val="000000"/>
          <w:sz w:val="24"/>
          <w:szCs w:val="24"/>
          <w:lang w:eastAsia="en-ZA"/>
        </w:rPr>
        <w:tab/>
        <w:t xml:space="preserve"> </w:t>
      </w:r>
      <w:r w:rsidRPr="0054339D">
        <w:rPr>
          <w:rFonts w:ascii="Arial" w:eastAsia="Cambria" w:hAnsi="Arial" w:cs="Arial"/>
          <w:color w:val="000000"/>
          <w:sz w:val="24"/>
          <w:szCs w:val="24"/>
          <w:lang w:eastAsia="en-ZA"/>
        </w:rPr>
        <w:tab/>
        <w:t xml:space="preserve">: The Principal, Staff and members of the School Governing Body. </w:t>
      </w:r>
    </w:p>
    <w:p w14:paraId="48137382" w14:textId="316A8034" w:rsidR="00E36DF2" w:rsidRPr="0054339D" w:rsidRDefault="00E36DF2" w:rsidP="00E36DF2">
      <w:pPr>
        <w:pBdr>
          <w:top w:val="single" w:sz="4" w:space="0" w:color="000000"/>
          <w:left w:val="single" w:sz="4" w:space="0" w:color="000000"/>
          <w:bottom w:val="single" w:sz="4" w:space="0" w:color="000000"/>
          <w:right w:val="single" w:sz="4" w:space="0" w:color="000000"/>
        </w:pBdr>
        <w:tabs>
          <w:tab w:val="center" w:pos="2846"/>
        </w:tabs>
        <w:spacing w:after="1" w:line="248"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PREPARED </w:t>
      </w:r>
      <w:proofErr w:type="gramStart"/>
      <w:r w:rsidRPr="0054339D">
        <w:rPr>
          <w:rFonts w:ascii="Arial" w:eastAsia="Cambria" w:hAnsi="Arial" w:cs="Arial"/>
          <w:color w:val="000000"/>
          <w:sz w:val="24"/>
          <w:szCs w:val="24"/>
          <w:lang w:eastAsia="en-ZA"/>
        </w:rPr>
        <w:t>BY :</w:t>
      </w:r>
      <w:proofErr w:type="gramEnd"/>
      <w:r w:rsidRPr="0054339D">
        <w:rPr>
          <w:rFonts w:ascii="Arial" w:eastAsia="Cambria" w:hAnsi="Arial" w:cs="Arial"/>
          <w:color w:val="000000"/>
          <w:sz w:val="24"/>
          <w:szCs w:val="24"/>
          <w:lang w:eastAsia="en-ZA"/>
        </w:rPr>
        <w:t xml:space="preserve"> Kevin Naidoo </w:t>
      </w:r>
    </w:p>
    <w:p w14:paraId="2D431D0B"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 w:line="248"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DATE OF </w:t>
      </w:r>
      <w:proofErr w:type="gramStart"/>
      <w:r w:rsidRPr="0054339D">
        <w:rPr>
          <w:rFonts w:ascii="Arial" w:eastAsia="Cambria" w:hAnsi="Arial" w:cs="Arial"/>
          <w:color w:val="000000"/>
          <w:sz w:val="24"/>
          <w:szCs w:val="24"/>
          <w:lang w:eastAsia="en-ZA"/>
        </w:rPr>
        <w:t>SUBMISSION :</w:t>
      </w:r>
      <w:proofErr w:type="gramEnd"/>
      <w:r w:rsidRPr="0054339D">
        <w:rPr>
          <w:rFonts w:ascii="Arial" w:eastAsia="Cambria" w:hAnsi="Arial" w:cs="Arial"/>
          <w:color w:val="000000"/>
          <w:sz w:val="24"/>
          <w:szCs w:val="24"/>
          <w:lang w:eastAsia="en-ZA"/>
        </w:rPr>
        <w:t xml:space="preserve"> 23 April 2019 </w:t>
      </w:r>
    </w:p>
    <w:p w14:paraId="02BDE82C"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0"/>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 </w:t>
      </w:r>
    </w:p>
    <w:p w14:paraId="4A8083CD"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8"/>
        <w:rPr>
          <w:rFonts w:ascii="Arial" w:eastAsia="Calibri" w:hAnsi="Arial" w:cs="Arial"/>
          <w:color w:val="000000"/>
          <w:sz w:val="24"/>
          <w:szCs w:val="24"/>
          <w:lang w:eastAsia="en-ZA"/>
        </w:rPr>
      </w:pPr>
      <w:r w:rsidRPr="0054339D">
        <w:rPr>
          <w:rFonts w:ascii="Arial" w:eastAsia="Cambria" w:hAnsi="Arial" w:cs="Arial"/>
          <w:color w:val="000000"/>
          <w:sz w:val="24"/>
          <w:szCs w:val="24"/>
          <w:u w:val="single" w:color="000000"/>
          <w:lang w:eastAsia="en-ZA"/>
        </w:rPr>
        <w:t>BACKGROUND</w:t>
      </w:r>
      <w:r w:rsidRPr="0054339D">
        <w:rPr>
          <w:rFonts w:ascii="Arial" w:eastAsia="Cambria" w:hAnsi="Arial" w:cs="Arial"/>
          <w:color w:val="000000"/>
          <w:sz w:val="24"/>
          <w:szCs w:val="24"/>
          <w:lang w:eastAsia="en-ZA"/>
        </w:rPr>
        <w:t xml:space="preserve"> </w:t>
      </w:r>
    </w:p>
    <w:p w14:paraId="3F4D2292" w14:textId="77777777" w:rsidR="00E36DF2" w:rsidRPr="0054339D" w:rsidRDefault="00E36DF2">
      <w:pPr>
        <w:numPr>
          <w:ilvl w:val="0"/>
          <w:numId w:val="5"/>
        </w:numPr>
        <w:pBdr>
          <w:top w:val="single" w:sz="4" w:space="0" w:color="000000"/>
          <w:left w:val="single" w:sz="4" w:space="0" w:color="000000"/>
          <w:bottom w:val="single" w:sz="4" w:space="0" w:color="000000"/>
          <w:right w:val="single" w:sz="4" w:space="0" w:color="000000"/>
        </w:pBdr>
        <w:spacing w:after="1"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ABC Secondary has not had a yearbook in its 39 years of existence. </w:t>
      </w:r>
    </w:p>
    <w:p w14:paraId="0D341661" w14:textId="77777777" w:rsidR="00E36DF2" w:rsidRPr="0054339D" w:rsidRDefault="00E36DF2">
      <w:pPr>
        <w:numPr>
          <w:ilvl w:val="0"/>
          <w:numId w:val="5"/>
        </w:numPr>
        <w:pBdr>
          <w:top w:val="single" w:sz="4" w:space="0" w:color="000000"/>
          <w:left w:val="single" w:sz="4" w:space="0" w:color="000000"/>
          <w:bottom w:val="single" w:sz="4" w:space="0" w:color="000000"/>
          <w:right w:val="single" w:sz="4" w:space="0" w:color="000000"/>
        </w:pBdr>
        <w:spacing w:after="32"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Not all Grade 12 learners participate in the school prom and, with the exception of class photographs, many of the learners have very little photographic records of school days. </w:t>
      </w:r>
    </w:p>
    <w:p w14:paraId="224B4AD3" w14:textId="77777777" w:rsidR="00E36DF2" w:rsidRPr="0054339D" w:rsidRDefault="00E36DF2">
      <w:pPr>
        <w:numPr>
          <w:ilvl w:val="0"/>
          <w:numId w:val="5"/>
        </w:numPr>
        <w:pBdr>
          <w:top w:val="single" w:sz="4" w:space="0" w:color="000000"/>
          <w:left w:val="single" w:sz="4" w:space="0" w:color="000000"/>
          <w:bottom w:val="single" w:sz="4" w:space="0" w:color="000000"/>
          <w:right w:val="single" w:sz="4" w:space="0" w:color="000000"/>
        </w:pBdr>
        <w:spacing w:after="1"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A school magazine has not been printed for more than 25 years </w:t>
      </w:r>
    </w:p>
    <w:p w14:paraId="3D825459"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0"/>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 </w:t>
      </w:r>
    </w:p>
    <w:p w14:paraId="4BEAB00D"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0"/>
        <w:rPr>
          <w:rFonts w:ascii="Arial" w:eastAsia="Calibri" w:hAnsi="Arial" w:cs="Arial"/>
          <w:color w:val="000000"/>
          <w:sz w:val="24"/>
          <w:szCs w:val="24"/>
          <w:lang w:eastAsia="en-ZA"/>
        </w:rPr>
      </w:pPr>
      <w:r w:rsidRPr="0054339D">
        <w:rPr>
          <w:rFonts w:ascii="Arial" w:eastAsia="Cambria" w:hAnsi="Arial" w:cs="Arial"/>
          <w:color w:val="000000"/>
          <w:sz w:val="24"/>
          <w:szCs w:val="24"/>
          <w:u w:val="single" w:color="000000"/>
          <w:lang w:eastAsia="en-ZA"/>
        </w:rPr>
        <w:t>PURPOSE OF THIS REPORT</w:t>
      </w:r>
      <w:r w:rsidRPr="0054339D">
        <w:rPr>
          <w:rFonts w:ascii="Arial" w:eastAsia="Cambria" w:hAnsi="Arial" w:cs="Arial"/>
          <w:color w:val="000000"/>
          <w:sz w:val="24"/>
          <w:szCs w:val="24"/>
          <w:lang w:eastAsia="en-ZA"/>
        </w:rPr>
        <w:t xml:space="preserve"> </w:t>
      </w:r>
    </w:p>
    <w:p w14:paraId="0570B4C6"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 w:line="248"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This report has been commissioned by the Principal of ABC Secondary and the purpose is to determine the viability of introducing the idea of an annual yearbook.  The principal is of the view was that this report should be completed by a Grade 12 learner as Grade 12 learners will be the focus group for the yearbook. </w:t>
      </w:r>
    </w:p>
    <w:p w14:paraId="4FD3BF6F"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0"/>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 </w:t>
      </w:r>
    </w:p>
    <w:p w14:paraId="0963E550"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0"/>
        <w:rPr>
          <w:rFonts w:ascii="Arial" w:eastAsia="Calibri" w:hAnsi="Arial" w:cs="Arial"/>
          <w:color w:val="000000"/>
          <w:sz w:val="24"/>
          <w:szCs w:val="24"/>
          <w:lang w:eastAsia="en-ZA"/>
        </w:rPr>
      </w:pPr>
      <w:r w:rsidRPr="0054339D">
        <w:rPr>
          <w:rFonts w:ascii="Arial" w:eastAsia="Cambria" w:hAnsi="Arial" w:cs="Arial"/>
          <w:color w:val="000000"/>
          <w:sz w:val="24"/>
          <w:szCs w:val="24"/>
          <w:u w:val="single" w:color="000000"/>
          <w:lang w:eastAsia="en-ZA"/>
        </w:rPr>
        <w:t>SCOPE AND LIMITATIONS OF THE REPORT</w:t>
      </w:r>
      <w:r w:rsidRPr="0054339D">
        <w:rPr>
          <w:rFonts w:ascii="Arial" w:eastAsia="Cambria" w:hAnsi="Arial" w:cs="Arial"/>
          <w:color w:val="000000"/>
          <w:sz w:val="24"/>
          <w:szCs w:val="24"/>
          <w:lang w:eastAsia="en-ZA"/>
        </w:rPr>
        <w:t xml:space="preserve"> </w:t>
      </w:r>
    </w:p>
    <w:p w14:paraId="5860D553"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 w:line="248"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The report needed to be completed in seven days and there was therefore not enough time to conduct a detailed survey on practical or financial ramifications of the project. </w:t>
      </w:r>
    </w:p>
    <w:p w14:paraId="15E4B1E3"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0"/>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 </w:t>
      </w:r>
    </w:p>
    <w:p w14:paraId="0189180D"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8"/>
        <w:rPr>
          <w:rFonts w:ascii="Arial" w:eastAsia="Calibri" w:hAnsi="Arial" w:cs="Arial"/>
          <w:color w:val="000000"/>
          <w:sz w:val="24"/>
          <w:szCs w:val="24"/>
          <w:lang w:eastAsia="en-ZA"/>
        </w:rPr>
      </w:pPr>
      <w:r w:rsidRPr="0054339D">
        <w:rPr>
          <w:rFonts w:ascii="Arial" w:eastAsia="Cambria" w:hAnsi="Arial" w:cs="Arial"/>
          <w:color w:val="000000"/>
          <w:sz w:val="24"/>
          <w:szCs w:val="24"/>
          <w:u w:val="single" w:color="000000"/>
          <w:lang w:eastAsia="en-ZA"/>
        </w:rPr>
        <w:t>DATA COLLECTION / SURVEY</w:t>
      </w:r>
      <w:r w:rsidRPr="0054339D">
        <w:rPr>
          <w:rFonts w:ascii="Arial" w:eastAsia="Cambria" w:hAnsi="Arial" w:cs="Arial"/>
          <w:color w:val="000000"/>
          <w:sz w:val="24"/>
          <w:szCs w:val="24"/>
          <w:lang w:eastAsia="en-ZA"/>
        </w:rPr>
        <w:t xml:space="preserve"> </w:t>
      </w:r>
    </w:p>
    <w:p w14:paraId="036C6240" w14:textId="77777777" w:rsidR="00E36DF2" w:rsidRPr="0054339D" w:rsidRDefault="00E36DF2">
      <w:pPr>
        <w:numPr>
          <w:ilvl w:val="0"/>
          <w:numId w:val="5"/>
        </w:numPr>
        <w:pBdr>
          <w:top w:val="single" w:sz="4" w:space="0" w:color="000000"/>
          <w:left w:val="single" w:sz="4" w:space="0" w:color="000000"/>
          <w:bottom w:val="single" w:sz="4" w:space="0" w:color="000000"/>
          <w:right w:val="single" w:sz="4" w:space="0" w:color="000000"/>
        </w:pBdr>
        <w:spacing w:after="32"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The RCL representative from each class was tasked to determine the number of children in each class who wanted a yearbook for 2019. </w:t>
      </w:r>
    </w:p>
    <w:p w14:paraId="7001D537" w14:textId="77777777" w:rsidR="00E36DF2" w:rsidRPr="0054339D" w:rsidRDefault="00E36DF2">
      <w:pPr>
        <w:numPr>
          <w:ilvl w:val="0"/>
          <w:numId w:val="5"/>
        </w:numPr>
        <w:pBdr>
          <w:top w:val="single" w:sz="4" w:space="0" w:color="000000"/>
          <w:left w:val="single" w:sz="4" w:space="0" w:color="000000"/>
          <w:bottom w:val="single" w:sz="4" w:space="0" w:color="000000"/>
          <w:right w:val="single" w:sz="4" w:space="0" w:color="000000"/>
        </w:pBdr>
        <w:spacing w:after="1"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The survey was conducted during school hours under the supervision of the class teacher. </w:t>
      </w:r>
    </w:p>
    <w:p w14:paraId="115D8B83" w14:textId="77777777" w:rsidR="00E36DF2" w:rsidRPr="0054339D" w:rsidRDefault="00E36DF2">
      <w:pPr>
        <w:numPr>
          <w:ilvl w:val="0"/>
          <w:numId w:val="5"/>
        </w:numPr>
        <w:pBdr>
          <w:top w:val="single" w:sz="4" w:space="0" w:color="000000"/>
          <w:left w:val="single" w:sz="4" w:space="0" w:color="000000"/>
          <w:bottom w:val="single" w:sz="4" w:space="0" w:color="000000"/>
          <w:right w:val="single" w:sz="4" w:space="0" w:color="000000"/>
        </w:pBdr>
        <w:spacing w:after="1"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Learners were asked to raise their hands in response to the questions and the responses were recorded on a class list. </w:t>
      </w:r>
    </w:p>
    <w:p w14:paraId="4CBDE3CD"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0"/>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 </w:t>
      </w:r>
    </w:p>
    <w:p w14:paraId="2BD906B1"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8"/>
        <w:rPr>
          <w:rFonts w:ascii="Arial" w:eastAsia="Calibri" w:hAnsi="Arial" w:cs="Arial"/>
          <w:color w:val="000000"/>
          <w:sz w:val="24"/>
          <w:szCs w:val="24"/>
          <w:lang w:eastAsia="en-ZA"/>
        </w:rPr>
      </w:pPr>
      <w:r w:rsidRPr="0054339D">
        <w:rPr>
          <w:rFonts w:ascii="Arial" w:eastAsia="Cambria" w:hAnsi="Arial" w:cs="Arial"/>
          <w:color w:val="000000"/>
          <w:sz w:val="24"/>
          <w:szCs w:val="24"/>
          <w:u w:val="single" w:color="000000"/>
          <w:lang w:eastAsia="en-ZA"/>
        </w:rPr>
        <w:t>RESULTS &amp; CONCLUSIONS</w:t>
      </w:r>
      <w:r w:rsidRPr="0054339D">
        <w:rPr>
          <w:rFonts w:ascii="Arial" w:eastAsia="Cambria" w:hAnsi="Arial" w:cs="Arial"/>
          <w:color w:val="000000"/>
          <w:sz w:val="24"/>
          <w:szCs w:val="24"/>
          <w:lang w:eastAsia="en-ZA"/>
        </w:rPr>
        <w:t xml:space="preserve"> </w:t>
      </w:r>
    </w:p>
    <w:p w14:paraId="3FE27843" w14:textId="77777777" w:rsidR="00E36DF2" w:rsidRPr="0054339D" w:rsidRDefault="00E36DF2">
      <w:pPr>
        <w:numPr>
          <w:ilvl w:val="0"/>
          <w:numId w:val="5"/>
        </w:numPr>
        <w:pBdr>
          <w:top w:val="single" w:sz="4" w:space="0" w:color="000000"/>
          <w:left w:val="single" w:sz="4" w:space="0" w:color="000000"/>
          <w:bottom w:val="single" w:sz="4" w:space="0" w:color="000000"/>
          <w:right w:val="single" w:sz="4" w:space="0" w:color="000000"/>
        </w:pBdr>
        <w:spacing w:after="32"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It was found that of the 186 learners in Grade 12 this year, 171 learners felt that a yearbook was an ideal way to capture the memories of Grade 12. </w:t>
      </w:r>
    </w:p>
    <w:p w14:paraId="6E2C7283" w14:textId="77777777" w:rsidR="00E36DF2" w:rsidRPr="0054339D" w:rsidRDefault="00E36DF2">
      <w:pPr>
        <w:numPr>
          <w:ilvl w:val="0"/>
          <w:numId w:val="5"/>
        </w:numPr>
        <w:pBdr>
          <w:top w:val="single" w:sz="4" w:space="0" w:color="000000"/>
          <w:left w:val="single" w:sz="4" w:space="0" w:color="000000"/>
          <w:bottom w:val="single" w:sz="4" w:space="0" w:color="000000"/>
          <w:right w:val="single" w:sz="4" w:space="0" w:color="000000"/>
        </w:pBdr>
        <w:spacing w:after="33"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However, only 58 learners were confident of securing sponsorship to cover the cost of the yearbook. Reasons given by the others include the testing economic climate of the country and the negative reports of the school in the local newspapers. </w:t>
      </w:r>
    </w:p>
    <w:p w14:paraId="3A31F311" w14:textId="77777777" w:rsidR="00E36DF2" w:rsidRPr="0054339D" w:rsidRDefault="00E36DF2">
      <w:pPr>
        <w:numPr>
          <w:ilvl w:val="0"/>
          <w:numId w:val="5"/>
        </w:numPr>
        <w:pBdr>
          <w:top w:val="single" w:sz="4" w:space="0" w:color="000000"/>
          <w:left w:val="single" w:sz="4" w:space="0" w:color="000000"/>
          <w:bottom w:val="single" w:sz="4" w:space="0" w:color="000000"/>
          <w:right w:val="single" w:sz="4" w:space="0" w:color="000000"/>
        </w:pBdr>
        <w:spacing w:after="31"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The school management team and the School Governing Body need to address the issue of how to deal with the effects of the negative reports in the media. </w:t>
      </w:r>
    </w:p>
    <w:p w14:paraId="2946A72C" w14:textId="77777777" w:rsidR="00E36DF2" w:rsidRPr="0054339D" w:rsidRDefault="00E36DF2">
      <w:pPr>
        <w:numPr>
          <w:ilvl w:val="0"/>
          <w:numId w:val="5"/>
        </w:numPr>
        <w:pBdr>
          <w:top w:val="single" w:sz="4" w:space="0" w:color="000000"/>
          <w:left w:val="single" w:sz="4" w:space="0" w:color="000000"/>
          <w:bottom w:val="single" w:sz="4" w:space="0" w:color="000000"/>
          <w:right w:val="single" w:sz="4" w:space="0" w:color="000000"/>
        </w:pBdr>
        <w:spacing w:after="1"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An attempt should be made to make the project a reality this year. </w:t>
      </w:r>
    </w:p>
    <w:p w14:paraId="16880E37"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0"/>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 </w:t>
      </w:r>
    </w:p>
    <w:p w14:paraId="7C96158A"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0"/>
        <w:rPr>
          <w:rFonts w:ascii="Arial" w:eastAsia="Calibri" w:hAnsi="Arial" w:cs="Arial"/>
          <w:color w:val="000000"/>
          <w:sz w:val="24"/>
          <w:szCs w:val="24"/>
          <w:lang w:eastAsia="en-ZA"/>
        </w:rPr>
      </w:pPr>
      <w:r w:rsidRPr="0054339D">
        <w:rPr>
          <w:rFonts w:ascii="Arial" w:eastAsia="Cambria" w:hAnsi="Arial" w:cs="Arial"/>
          <w:color w:val="000000"/>
          <w:sz w:val="24"/>
          <w:szCs w:val="24"/>
          <w:u w:val="single" w:color="000000"/>
          <w:lang w:eastAsia="en-ZA"/>
        </w:rPr>
        <w:t>RECOMMENDATION</w:t>
      </w:r>
      <w:r w:rsidRPr="0054339D">
        <w:rPr>
          <w:rFonts w:ascii="Arial" w:eastAsia="Cambria" w:hAnsi="Arial" w:cs="Arial"/>
          <w:color w:val="000000"/>
          <w:sz w:val="24"/>
          <w:szCs w:val="24"/>
          <w:lang w:eastAsia="en-ZA"/>
        </w:rPr>
        <w:t xml:space="preserve"> </w:t>
      </w:r>
    </w:p>
    <w:p w14:paraId="24C54CDD"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 w:line="248"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lastRenderedPageBreak/>
        <w:t xml:space="preserve">The School Governing Body should subsidize 40% of the cost of the Yearbook. </w:t>
      </w:r>
    </w:p>
    <w:p w14:paraId="40228C55"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0"/>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 </w:t>
      </w:r>
    </w:p>
    <w:p w14:paraId="086E6EC0"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 w:line="248"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________________________ </w:t>
      </w:r>
    </w:p>
    <w:p w14:paraId="59F28B23" w14:textId="7ECA32CF" w:rsidR="00E36DF2" w:rsidRPr="0054339D" w:rsidRDefault="00E36DF2" w:rsidP="0020168A">
      <w:pPr>
        <w:pBdr>
          <w:top w:val="single" w:sz="4" w:space="0" w:color="000000"/>
          <w:left w:val="single" w:sz="4" w:space="0" w:color="000000"/>
          <w:bottom w:val="single" w:sz="4" w:space="0" w:color="000000"/>
          <w:right w:val="single" w:sz="4" w:space="0" w:color="000000"/>
        </w:pBdr>
        <w:spacing w:after="1" w:line="248"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Kevin Naidoo </w:t>
      </w:r>
      <w:r w:rsidRPr="0054339D">
        <w:rPr>
          <w:rFonts w:ascii="Arial" w:eastAsia="Arial" w:hAnsi="Arial" w:cs="Arial"/>
          <w:b/>
          <w:color w:val="000000"/>
          <w:sz w:val="24"/>
          <w:szCs w:val="24"/>
          <w:lang w:eastAsia="en-ZA"/>
        </w:rPr>
        <w:t xml:space="preserve"> </w:t>
      </w:r>
    </w:p>
    <w:p w14:paraId="3FE35123" w14:textId="1A41B595" w:rsidR="00E36DF2" w:rsidRPr="0054339D" w:rsidRDefault="00E36DF2" w:rsidP="00682CEF">
      <w:pPr>
        <w:keepNext/>
        <w:keepLines/>
        <w:spacing w:after="101" w:line="265" w:lineRule="auto"/>
        <w:ind w:right="7"/>
        <w:jc w:val="center"/>
        <w:outlineLvl w:val="2"/>
        <w:rPr>
          <w:rFonts w:ascii="Arial" w:eastAsia="Arial" w:hAnsi="Arial" w:cs="Arial"/>
          <w:b/>
          <w:color w:val="000000"/>
          <w:sz w:val="24"/>
          <w:szCs w:val="24"/>
          <w:lang w:eastAsia="en-ZA"/>
        </w:rPr>
      </w:pPr>
      <w:r w:rsidRPr="0054339D">
        <w:rPr>
          <w:rFonts w:ascii="Arial" w:eastAsia="Arial" w:hAnsi="Arial" w:cs="Arial"/>
          <w:b/>
          <w:color w:val="000000"/>
          <w:sz w:val="24"/>
          <w:szCs w:val="24"/>
          <w:u w:val="single" w:color="000000"/>
          <w:lang w:eastAsia="en-ZA"/>
        </w:rPr>
        <w:t>MINUTES OF MEETING &amp; AGENDA</w:t>
      </w:r>
      <w:r w:rsidRPr="0054339D">
        <w:rPr>
          <w:rFonts w:ascii="Arial" w:eastAsia="Arial" w:hAnsi="Arial" w:cs="Arial"/>
          <w:b/>
          <w:color w:val="000000"/>
          <w:sz w:val="24"/>
          <w:szCs w:val="24"/>
          <w:lang w:eastAsia="en-ZA"/>
        </w:rPr>
        <w:t xml:space="preserve"> </w:t>
      </w:r>
    </w:p>
    <w:p w14:paraId="076BE159" w14:textId="6864814C" w:rsidR="00E36DF2" w:rsidRPr="0054339D" w:rsidRDefault="00E36DF2" w:rsidP="000D5BAD">
      <w:pPr>
        <w:keepNext/>
        <w:keepLines/>
        <w:spacing w:after="105"/>
        <w:outlineLvl w:val="3"/>
        <w:rPr>
          <w:rFonts w:ascii="Arial" w:eastAsia="Arial" w:hAnsi="Arial" w:cs="Arial"/>
          <w:b/>
          <w:color w:val="000000"/>
          <w:sz w:val="24"/>
          <w:szCs w:val="24"/>
          <w:u w:val="single" w:color="000000"/>
          <w:lang w:eastAsia="en-ZA"/>
        </w:rPr>
      </w:pPr>
      <w:r w:rsidRPr="0054339D">
        <w:rPr>
          <w:rFonts w:ascii="Arial" w:eastAsia="Arial" w:hAnsi="Arial" w:cs="Arial"/>
          <w:b/>
          <w:color w:val="000000"/>
          <w:sz w:val="24"/>
          <w:szCs w:val="24"/>
          <w:u w:color="000000"/>
          <w:lang w:eastAsia="en-ZA"/>
        </w:rPr>
        <w:t xml:space="preserve">Minutes of meetings </w:t>
      </w:r>
    </w:p>
    <w:p w14:paraId="50B0C276" w14:textId="77777777" w:rsidR="00E36DF2" w:rsidRPr="0054339D" w:rsidRDefault="00E36DF2" w:rsidP="00E36DF2">
      <w:pPr>
        <w:spacing w:after="105"/>
        <w:rPr>
          <w:rFonts w:ascii="Arial" w:eastAsia="Calibri" w:hAnsi="Arial" w:cs="Arial"/>
          <w:color w:val="000000"/>
          <w:sz w:val="24"/>
          <w:szCs w:val="24"/>
          <w:lang w:eastAsia="en-ZA"/>
        </w:rPr>
      </w:pPr>
      <w:r w:rsidRPr="0054339D">
        <w:rPr>
          <w:rFonts w:ascii="Arial" w:eastAsia="Arial" w:hAnsi="Arial" w:cs="Arial"/>
          <w:b/>
          <w:color w:val="000000"/>
          <w:sz w:val="24"/>
          <w:szCs w:val="24"/>
          <w:lang w:eastAsia="en-ZA"/>
        </w:rPr>
        <w:t xml:space="preserve">How much detail is necessary? </w:t>
      </w:r>
    </w:p>
    <w:p w14:paraId="49931B4B" w14:textId="2DAEBF43" w:rsidR="00E36DF2" w:rsidRPr="0054339D" w:rsidRDefault="00E36DF2" w:rsidP="000D5BAD">
      <w:pPr>
        <w:spacing w:after="0" w:line="358" w:lineRule="auto"/>
        <w:ind w:right="15"/>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One thing is certain: the person taking the minutes is not expected to give a dramatic or poetic description of what takes place. The minutes of a meeting are a summary that records its most important matters.  </w:t>
      </w:r>
    </w:p>
    <w:p w14:paraId="09761981" w14:textId="38121CCD" w:rsidR="00E36DF2" w:rsidRPr="0054339D" w:rsidRDefault="00E36DF2" w:rsidP="000D5BAD">
      <w:pPr>
        <w:keepNext/>
        <w:keepLines/>
        <w:pBdr>
          <w:top w:val="single" w:sz="4" w:space="0" w:color="000000"/>
          <w:left w:val="single" w:sz="4" w:space="0" w:color="000000"/>
          <w:bottom w:val="single" w:sz="4" w:space="0" w:color="000000"/>
          <w:right w:val="single" w:sz="4" w:space="0" w:color="000000"/>
        </w:pBdr>
        <w:spacing w:after="104"/>
        <w:outlineLvl w:val="2"/>
        <w:rPr>
          <w:rFonts w:ascii="Arial" w:eastAsia="Arial" w:hAnsi="Arial" w:cs="Arial"/>
          <w:b/>
          <w:color w:val="000000"/>
          <w:sz w:val="24"/>
          <w:szCs w:val="24"/>
          <w:lang w:eastAsia="en-ZA"/>
        </w:rPr>
      </w:pPr>
      <w:r w:rsidRPr="0054339D">
        <w:rPr>
          <w:rFonts w:ascii="Arial" w:eastAsia="Cambria" w:hAnsi="Arial" w:cs="Arial"/>
          <w:b/>
          <w:color w:val="000000"/>
          <w:sz w:val="24"/>
          <w:szCs w:val="24"/>
          <w:u w:val="single" w:color="000000"/>
          <w:lang w:eastAsia="en-ZA"/>
        </w:rPr>
        <w:t>AGENDA FOR COMMITTEE MEETING OF CRAIGIEBURN SOCIAL CLUB</w:t>
      </w:r>
      <w:r w:rsidRPr="0054339D">
        <w:rPr>
          <w:rFonts w:ascii="Arial" w:eastAsia="Cambria" w:hAnsi="Arial" w:cs="Arial"/>
          <w:b/>
          <w:color w:val="000000"/>
          <w:sz w:val="24"/>
          <w:szCs w:val="24"/>
          <w:lang w:eastAsia="en-ZA"/>
        </w:rPr>
        <w:t xml:space="preserve"> </w:t>
      </w:r>
    </w:p>
    <w:p w14:paraId="12BD2FD9" w14:textId="77777777" w:rsidR="00E36DF2" w:rsidRPr="0054339D" w:rsidRDefault="00E36DF2">
      <w:pPr>
        <w:numPr>
          <w:ilvl w:val="0"/>
          <w:numId w:val="6"/>
        </w:numPr>
        <w:pBdr>
          <w:top w:val="single" w:sz="4" w:space="0" w:color="000000"/>
          <w:left w:val="single" w:sz="4" w:space="0" w:color="000000"/>
          <w:bottom w:val="single" w:sz="4" w:space="0" w:color="000000"/>
          <w:right w:val="single" w:sz="4" w:space="0" w:color="000000"/>
        </w:pBdr>
        <w:spacing w:after="143"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Commencement &amp; Welcome  </w:t>
      </w:r>
    </w:p>
    <w:p w14:paraId="7EE16455" w14:textId="77777777" w:rsidR="00E36DF2" w:rsidRPr="0054339D" w:rsidRDefault="00E36DF2">
      <w:pPr>
        <w:numPr>
          <w:ilvl w:val="0"/>
          <w:numId w:val="6"/>
        </w:numPr>
        <w:pBdr>
          <w:top w:val="single" w:sz="4" w:space="0" w:color="000000"/>
          <w:left w:val="single" w:sz="4" w:space="0" w:color="000000"/>
          <w:bottom w:val="single" w:sz="4" w:space="0" w:color="000000"/>
          <w:right w:val="single" w:sz="4" w:space="0" w:color="000000"/>
        </w:pBdr>
        <w:spacing w:after="144"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Adoption of Agenda </w:t>
      </w:r>
    </w:p>
    <w:p w14:paraId="27D2FC2E" w14:textId="77777777" w:rsidR="00E36DF2" w:rsidRPr="0054339D" w:rsidRDefault="00E36DF2">
      <w:pPr>
        <w:numPr>
          <w:ilvl w:val="0"/>
          <w:numId w:val="6"/>
        </w:numPr>
        <w:pBdr>
          <w:top w:val="single" w:sz="4" w:space="0" w:color="000000"/>
          <w:left w:val="single" w:sz="4" w:space="0" w:color="000000"/>
          <w:bottom w:val="single" w:sz="4" w:space="0" w:color="000000"/>
          <w:right w:val="single" w:sz="4" w:space="0" w:color="000000"/>
        </w:pBdr>
        <w:spacing w:after="143"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Apologies </w:t>
      </w:r>
    </w:p>
    <w:p w14:paraId="64212861" w14:textId="77777777" w:rsidR="00E36DF2" w:rsidRPr="0054339D" w:rsidRDefault="00E36DF2">
      <w:pPr>
        <w:numPr>
          <w:ilvl w:val="0"/>
          <w:numId w:val="6"/>
        </w:numPr>
        <w:pBdr>
          <w:top w:val="single" w:sz="4" w:space="0" w:color="000000"/>
          <w:left w:val="single" w:sz="4" w:space="0" w:color="000000"/>
          <w:bottom w:val="single" w:sz="4" w:space="0" w:color="000000"/>
          <w:right w:val="single" w:sz="4" w:space="0" w:color="000000"/>
        </w:pBdr>
        <w:spacing w:after="143"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Correspondence </w:t>
      </w:r>
    </w:p>
    <w:p w14:paraId="67170FDD" w14:textId="77777777" w:rsidR="00E36DF2" w:rsidRPr="0054339D" w:rsidRDefault="00E36DF2">
      <w:pPr>
        <w:numPr>
          <w:ilvl w:val="0"/>
          <w:numId w:val="6"/>
        </w:numPr>
        <w:pBdr>
          <w:top w:val="single" w:sz="4" w:space="0" w:color="000000"/>
          <w:left w:val="single" w:sz="4" w:space="0" w:color="000000"/>
          <w:bottom w:val="single" w:sz="4" w:space="0" w:color="000000"/>
          <w:right w:val="single" w:sz="4" w:space="0" w:color="000000"/>
        </w:pBdr>
        <w:spacing w:after="143"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Minutes of previous meeting </w:t>
      </w:r>
    </w:p>
    <w:p w14:paraId="7AC8906F" w14:textId="77777777" w:rsidR="00E36DF2" w:rsidRPr="0054339D" w:rsidRDefault="00E36DF2">
      <w:pPr>
        <w:numPr>
          <w:ilvl w:val="0"/>
          <w:numId w:val="6"/>
        </w:numPr>
        <w:pBdr>
          <w:top w:val="single" w:sz="4" w:space="0" w:color="000000"/>
          <w:left w:val="single" w:sz="4" w:space="0" w:color="000000"/>
          <w:bottom w:val="single" w:sz="4" w:space="0" w:color="000000"/>
          <w:right w:val="single" w:sz="4" w:space="0" w:color="000000"/>
        </w:pBdr>
        <w:spacing w:after="142"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Matters arising from minutes </w:t>
      </w:r>
    </w:p>
    <w:p w14:paraId="7B59FBE4" w14:textId="77777777" w:rsidR="00E36DF2" w:rsidRPr="0054339D" w:rsidRDefault="00E36DF2">
      <w:pPr>
        <w:numPr>
          <w:ilvl w:val="0"/>
          <w:numId w:val="6"/>
        </w:numPr>
        <w:pBdr>
          <w:top w:val="single" w:sz="4" w:space="0" w:color="000000"/>
          <w:left w:val="single" w:sz="4" w:space="0" w:color="000000"/>
          <w:bottom w:val="single" w:sz="4" w:space="0" w:color="000000"/>
          <w:right w:val="single" w:sz="4" w:space="0" w:color="000000"/>
        </w:pBdr>
        <w:spacing w:after="145"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New Matters </w:t>
      </w:r>
    </w:p>
    <w:p w14:paraId="4621468D" w14:textId="77777777" w:rsidR="00E36DF2" w:rsidRPr="0054339D" w:rsidRDefault="00E36DF2">
      <w:pPr>
        <w:numPr>
          <w:ilvl w:val="1"/>
          <w:numId w:val="6"/>
        </w:numPr>
        <w:pBdr>
          <w:top w:val="single" w:sz="4" w:space="0" w:color="000000"/>
          <w:left w:val="single" w:sz="4" w:space="0" w:color="000000"/>
          <w:bottom w:val="single" w:sz="4" w:space="0" w:color="000000"/>
          <w:right w:val="single" w:sz="4" w:space="0" w:color="000000"/>
        </w:pBdr>
        <w:spacing w:after="143"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New Project </w:t>
      </w:r>
    </w:p>
    <w:p w14:paraId="059C5848" w14:textId="77777777" w:rsidR="00E36DF2" w:rsidRPr="0054339D" w:rsidRDefault="00E36DF2">
      <w:pPr>
        <w:numPr>
          <w:ilvl w:val="1"/>
          <w:numId w:val="6"/>
        </w:numPr>
        <w:pBdr>
          <w:top w:val="single" w:sz="4" w:space="0" w:color="000000"/>
          <w:left w:val="single" w:sz="4" w:space="0" w:color="000000"/>
          <w:bottom w:val="single" w:sz="4" w:space="0" w:color="000000"/>
          <w:right w:val="single" w:sz="4" w:space="0" w:color="000000"/>
        </w:pBdr>
        <w:spacing w:after="143"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__________________________ </w:t>
      </w:r>
    </w:p>
    <w:p w14:paraId="59F37974" w14:textId="77777777" w:rsidR="00E36DF2" w:rsidRPr="0054339D" w:rsidRDefault="00E36DF2">
      <w:pPr>
        <w:numPr>
          <w:ilvl w:val="0"/>
          <w:numId w:val="6"/>
        </w:numPr>
        <w:pBdr>
          <w:top w:val="single" w:sz="4" w:space="0" w:color="000000"/>
          <w:left w:val="single" w:sz="4" w:space="0" w:color="000000"/>
          <w:bottom w:val="single" w:sz="4" w:space="0" w:color="000000"/>
          <w:right w:val="single" w:sz="4" w:space="0" w:color="000000"/>
        </w:pBdr>
        <w:spacing w:after="145"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General Matters/Any other business </w:t>
      </w:r>
    </w:p>
    <w:p w14:paraId="008F121C" w14:textId="6F7B85C3" w:rsidR="00E36DF2" w:rsidRPr="0054339D" w:rsidRDefault="00E36DF2">
      <w:pPr>
        <w:numPr>
          <w:ilvl w:val="0"/>
          <w:numId w:val="6"/>
        </w:numPr>
        <w:pBdr>
          <w:top w:val="single" w:sz="4" w:space="0" w:color="000000"/>
          <w:left w:val="single" w:sz="4" w:space="0" w:color="000000"/>
          <w:bottom w:val="single" w:sz="4" w:space="0" w:color="000000"/>
          <w:right w:val="single" w:sz="4" w:space="0" w:color="000000"/>
        </w:pBdr>
        <w:spacing w:after="144"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Closure. Rising Time: 19h30 </w:t>
      </w:r>
    </w:p>
    <w:p w14:paraId="709E2835" w14:textId="3B9B461E" w:rsidR="00E36DF2" w:rsidRPr="0054339D" w:rsidRDefault="00E36DF2" w:rsidP="00A05282">
      <w:pPr>
        <w:keepNext/>
        <w:keepLines/>
        <w:pBdr>
          <w:top w:val="single" w:sz="4" w:space="0" w:color="000000"/>
          <w:left w:val="single" w:sz="4" w:space="0" w:color="000000"/>
          <w:bottom w:val="single" w:sz="4" w:space="0" w:color="000000"/>
          <w:right w:val="single" w:sz="4" w:space="0" w:color="000000"/>
        </w:pBdr>
        <w:spacing w:after="104"/>
        <w:outlineLvl w:val="2"/>
        <w:rPr>
          <w:rFonts w:ascii="Arial" w:eastAsia="Arial" w:hAnsi="Arial" w:cs="Arial"/>
          <w:b/>
          <w:color w:val="000000"/>
          <w:sz w:val="24"/>
          <w:szCs w:val="24"/>
          <w:lang w:eastAsia="en-ZA"/>
        </w:rPr>
      </w:pPr>
      <w:r w:rsidRPr="0054339D">
        <w:rPr>
          <w:rFonts w:ascii="Arial" w:eastAsia="Cambria" w:hAnsi="Arial" w:cs="Arial"/>
          <w:b/>
          <w:color w:val="000000"/>
          <w:sz w:val="24"/>
          <w:szCs w:val="24"/>
          <w:u w:val="single" w:color="000000"/>
          <w:lang w:eastAsia="en-ZA"/>
        </w:rPr>
        <w:t>MINUTES FOR COMMITTEE MEETING OF CRAIGIEBURN SOCIAL CLUB</w:t>
      </w:r>
      <w:r w:rsidRPr="0054339D">
        <w:rPr>
          <w:rFonts w:ascii="Arial" w:eastAsia="Cambria" w:hAnsi="Arial" w:cs="Arial"/>
          <w:b/>
          <w:color w:val="000000"/>
          <w:sz w:val="24"/>
          <w:szCs w:val="24"/>
          <w:lang w:eastAsia="en-ZA"/>
        </w:rPr>
        <w:t xml:space="preserve"> </w:t>
      </w:r>
    </w:p>
    <w:p w14:paraId="150E80F6" w14:textId="2977DC5D" w:rsidR="00E36DF2" w:rsidRPr="0054339D" w:rsidRDefault="00E36DF2" w:rsidP="00A05282">
      <w:pPr>
        <w:pBdr>
          <w:top w:val="single" w:sz="4" w:space="0" w:color="000000"/>
          <w:left w:val="single" w:sz="4" w:space="0" w:color="000000"/>
          <w:bottom w:val="single" w:sz="4" w:space="0" w:color="000000"/>
          <w:right w:val="single" w:sz="4" w:space="0" w:color="000000"/>
        </w:pBdr>
        <w:spacing w:after="1" w:line="356"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Minutes of the Craigieburn Social Club held at the Activity Room of the Craigieburn Library on Saturday, 25 July 2019. </w:t>
      </w:r>
    </w:p>
    <w:p w14:paraId="68762539" w14:textId="77777777" w:rsidR="00E36DF2" w:rsidRPr="0054339D" w:rsidRDefault="00E36DF2">
      <w:pPr>
        <w:numPr>
          <w:ilvl w:val="0"/>
          <w:numId w:val="7"/>
        </w:numPr>
        <w:pBdr>
          <w:top w:val="single" w:sz="4" w:space="0" w:color="000000"/>
          <w:left w:val="single" w:sz="4" w:space="0" w:color="000000"/>
          <w:bottom w:val="single" w:sz="4" w:space="0" w:color="000000"/>
          <w:right w:val="single" w:sz="4" w:space="0" w:color="000000"/>
        </w:pBdr>
        <w:spacing w:after="107"/>
        <w:ind w:left="345" w:hanging="360"/>
        <w:rPr>
          <w:rFonts w:ascii="Arial" w:eastAsia="Calibri" w:hAnsi="Arial" w:cs="Arial"/>
          <w:color w:val="000000"/>
          <w:sz w:val="24"/>
          <w:szCs w:val="24"/>
          <w:lang w:eastAsia="en-ZA"/>
        </w:rPr>
      </w:pPr>
      <w:r w:rsidRPr="0054339D">
        <w:rPr>
          <w:rFonts w:ascii="Arial" w:eastAsia="Cambria" w:hAnsi="Arial" w:cs="Arial"/>
          <w:color w:val="000000"/>
          <w:sz w:val="24"/>
          <w:szCs w:val="24"/>
          <w:u w:val="single" w:color="000000"/>
          <w:lang w:eastAsia="en-ZA"/>
        </w:rPr>
        <w:t>Commencement &amp; Welcome</w:t>
      </w:r>
      <w:r w:rsidRPr="0054339D">
        <w:rPr>
          <w:rFonts w:ascii="Arial" w:eastAsia="Cambria" w:hAnsi="Arial" w:cs="Arial"/>
          <w:color w:val="000000"/>
          <w:sz w:val="24"/>
          <w:szCs w:val="24"/>
          <w:lang w:eastAsia="en-ZA"/>
        </w:rPr>
        <w:t xml:space="preserve"> </w:t>
      </w:r>
    </w:p>
    <w:p w14:paraId="177EDCF7"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 w:line="358"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The meeting commenced at 18h00 with a prayer. In the absence of the Chairperson, the meeting was chaired by the Vice-Chairperson, Denver Reddy. Attendance as per attendance register. </w:t>
      </w:r>
    </w:p>
    <w:p w14:paraId="78EFC0BA"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32"/>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 </w:t>
      </w:r>
    </w:p>
    <w:p w14:paraId="20C186F9" w14:textId="77777777" w:rsidR="00E36DF2" w:rsidRPr="0054339D" w:rsidRDefault="00E36DF2">
      <w:pPr>
        <w:numPr>
          <w:ilvl w:val="0"/>
          <w:numId w:val="7"/>
        </w:numPr>
        <w:pBdr>
          <w:top w:val="single" w:sz="4" w:space="0" w:color="000000"/>
          <w:left w:val="single" w:sz="4" w:space="0" w:color="000000"/>
          <w:bottom w:val="single" w:sz="4" w:space="0" w:color="000000"/>
          <w:right w:val="single" w:sz="4" w:space="0" w:color="000000"/>
        </w:pBdr>
        <w:spacing w:after="107"/>
        <w:ind w:left="345" w:hanging="360"/>
        <w:rPr>
          <w:rFonts w:ascii="Arial" w:eastAsia="Calibri" w:hAnsi="Arial" w:cs="Arial"/>
          <w:color w:val="000000"/>
          <w:sz w:val="24"/>
          <w:szCs w:val="24"/>
          <w:lang w:eastAsia="en-ZA"/>
        </w:rPr>
      </w:pPr>
      <w:r w:rsidRPr="0054339D">
        <w:rPr>
          <w:rFonts w:ascii="Arial" w:eastAsia="Cambria" w:hAnsi="Arial" w:cs="Arial"/>
          <w:color w:val="000000"/>
          <w:sz w:val="24"/>
          <w:szCs w:val="24"/>
          <w:u w:val="single" w:color="000000"/>
          <w:lang w:eastAsia="en-ZA"/>
        </w:rPr>
        <w:t>Adoption of Agenda</w:t>
      </w:r>
      <w:r w:rsidRPr="0054339D">
        <w:rPr>
          <w:rFonts w:ascii="Arial" w:eastAsia="Cambria" w:hAnsi="Arial" w:cs="Arial"/>
          <w:color w:val="000000"/>
          <w:sz w:val="24"/>
          <w:szCs w:val="24"/>
          <w:lang w:eastAsia="en-ZA"/>
        </w:rPr>
        <w:t xml:space="preserve"> </w:t>
      </w:r>
    </w:p>
    <w:p w14:paraId="3B63CB69"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 w:line="356"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The agenda was adopted without any changes on the motion of Nancy Harris and seconded by Thabo Masinga. </w:t>
      </w:r>
    </w:p>
    <w:p w14:paraId="7E7F4386"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31"/>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 </w:t>
      </w:r>
    </w:p>
    <w:p w14:paraId="734E5759" w14:textId="77777777" w:rsidR="00E36DF2" w:rsidRPr="0054339D" w:rsidRDefault="00E36DF2">
      <w:pPr>
        <w:numPr>
          <w:ilvl w:val="0"/>
          <w:numId w:val="7"/>
        </w:numPr>
        <w:pBdr>
          <w:top w:val="single" w:sz="4" w:space="0" w:color="000000"/>
          <w:left w:val="single" w:sz="4" w:space="0" w:color="000000"/>
          <w:bottom w:val="single" w:sz="4" w:space="0" w:color="000000"/>
          <w:right w:val="single" w:sz="4" w:space="0" w:color="000000"/>
        </w:pBdr>
        <w:spacing w:after="107"/>
        <w:ind w:left="345" w:hanging="360"/>
        <w:rPr>
          <w:rFonts w:ascii="Arial" w:eastAsia="Calibri" w:hAnsi="Arial" w:cs="Arial"/>
          <w:color w:val="000000"/>
          <w:sz w:val="24"/>
          <w:szCs w:val="24"/>
          <w:lang w:eastAsia="en-ZA"/>
        </w:rPr>
      </w:pPr>
      <w:r w:rsidRPr="0054339D">
        <w:rPr>
          <w:rFonts w:ascii="Arial" w:eastAsia="Cambria" w:hAnsi="Arial" w:cs="Arial"/>
          <w:color w:val="000000"/>
          <w:sz w:val="24"/>
          <w:szCs w:val="24"/>
          <w:u w:val="single" w:color="000000"/>
          <w:lang w:eastAsia="en-ZA"/>
        </w:rPr>
        <w:t>Apologies</w:t>
      </w:r>
      <w:r w:rsidRPr="0054339D">
        <w:rPr>
          <w:rFonts w:ascii="Arial" w:eastAsia="Cambria" w:hAnsi="Arial" w:cs="Arial"/>
          <w:color w:val="000000"/>
          <w:sz w:val="24"/>
          <w:szCs w:val="24"/>
          <w:lang w:eastAsia="en-ZA"/>
        </w:rPr>
        <w:t xml:space="preserve"> </w:t>
      </w:r>
    </w:p>
    <w:p w14:paraId="1F79F249"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15" w:line="248"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lastRenderedPageBreak/>
        <w:t xml:space="preserve">Apologies were received from the following members:  </w:t>
      </w:r>
    </w:p>
    <w:p w14:paraId="2450A53A"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15" w:line="248"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Mrs Stella Mkhize (Chairperson) who was away on a conference. </w:t>
      </w:r>
    </w:p>
    <w:p w14:paraId="44DF5938"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34"/>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 </w:t>
      </w:r>
    </w:p>
    <w:p w14:paraId="476E8732" w14:textId="77777777" w:rsidR="00E36DF2" w:rsidRPr="0054339D" w:rsidRDefault="00E36DF2">
      <w:pPr>
        <w:numPr>
          <w:ilvl w:val="0"/>
          <w:numId w:val="7"/>
        </w:numPr>
        <w:pBdr>
          <w:top w:val="single" w:sz="4" w:space="0" w:color="000000"/>
          <w:left w:val="single" w:sz="4" w:space="0" w:color="000000"/>
          <w:bottom w:val="single" w:sz="4" w:space="0" w:color="000000"/>
          <w:right w:val="single" w:sz="4" w:space="0" w:color="000000"/>
        </w:pBdr>
        <w:spacing w:after="107"/>
        <w:ind w:left="345" w:hanging="360"/>
        <w:rPr>
          <w:rFonts w:ascii="Arial" w:eastAsia="Calibri" w:hAnsi="Arial" w:cs="Arial"/>
          <w:color w:val="000000"/>
          <w:sz w:val="24"/>
          <w:szCs w:val="24"/>
          <w:lang w:eastAsia="en-ZA"/>
        </w:rPr>
      </w:pPr>
      <w:r w:rsidRPr="0054339D">
        <w:rPr>
          <w:rFonts w:ascii="Arial" w:eastAsia="Cambria" w:hAnsi="Arial" w:cs="Arial"/>
          <w:color w:val="000000"/>
          <w:sz w:val="24"/>
          <w:szCs w:val="24"/>
          <w:u w:val="single" w:color="000000"/>
          <w:lang w:eastAsia="en-ZA"/>
        </w:rPr>
        <w:t>Correspondence</w:t>
      </w:r>
      <w:r w:rsidRPr="0054339D">
        <w:rPr>
          <w:rFonts w:ascii="Arial" w:eastAsia="Cambria" w:hAnsi="Arial" w:cs="Arial"/>
          <w:color w:val="000000"/>
          <w:sz w:val="24"/>
          <w:szCs w:val="24"/>
          <w:lang w:eastAsia="en-ZA"/>
        </w:rPr>
        <w:t xml:space="preserve"> </w:t>
      </w:r>
    </w:p>
    <w:p w14:paraId="7645586F"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 w:line="356"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A letter was received from the Principal of ABC Secondary School, granting permission for future meetings to be held at the school. The house resolved to send a letter of thanks to the principal and members of the School Governing Body. </w:t>
      </w:r>
    </w:p>
    <w:p w14:paraId="5D5EA145"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35"/>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 </w:t>
      </w:r>
    </w:p>
    <w:p w14:paraId="125DB327" w14:textId="77777777" w:rsidR="00E36DF2" w:rsidRPr="0054339D" w:rsidRDefault="00E36DF2">
      <w:pPr>
        <w:numPr>
          <w:ilvl w:val="0"/>
          <w:numId w:val="8"/>
        </w:numPr>
        <w:pBdr>
          <w:top w:val="single" w:sz="4" w:space="0" w:color="000000"/>
          <w:left w:val="single" w:sz="4" w:space="0" w:color="000000"/>
          <w:bottom w:val="single" w:sz="4" w:space="0" w:color="000000"/>
          <w:right w:val="single" w:sz="4" w:space="0" w:color="000000"/>
        </w:pBdr>
        <w:spacing w:after="107"/>
        <w:ind w:left="345" w:hanging="360"/>
        <w:rPr>
          <w:rFonts w:ascii="Arial" w:eastAsia="Calibri" w:hAnsi="Arial" w:cs="Arial"/>
          <w:color w:val="000000"/>
          <w:sz w:val="24"/>
          <w:szCs w:val="24"/>
          <w:lang w:eastAsia="en-ZA"/>
        </w:rPr>
      </w:pPr>
      <w:r w:rsidRPr="0054339D">
        <w:rPr>
          <w:rFonts w:ascii="Arial" w:eastAsia="Cambria" w:hAnsi="Arial" w:cs="Arial"/>
          <w:color w:val="000000"/>
          <w:sz w:val="24"/>
          <w:szCs w:val="24"/>
          <w:u w:val="single" w:color="000000"/>
          <w:lang w:eastAsia="en-ZA"/>
        </w:rPr>
        <w:t>Minutes of previous meeting</w:t>
      </w:r>
      <w:r w:rsidRPr="0054339D">
        <w:rPr>
          <w:rFonts w:ascii="Arial" w:eastAsia="Cambria" w:hAnsi="Arial" w:cs="Arial"/>
          <w:color w:val="000000"/>
          <w:sz w:val="24"/>
          <w:szCs w:val="24"/>
          <w:lang w:eastAsia="en-ZA"/>
        </w:rPr>
        <w:t xml:space="preserve"> </w:t>
      </w:r>
    </w:p>
    <w:p w14:paraId="5A1F5460" w14:textId="391E2483" w:rsidR="00E36DF2" w:rsidRPr="0054339D" w:rsidRDefault="00E36DF2" w:rsidP="000D5BAD">
      <w:pPr>
        <w:pBdr>
          <w:top w:val="single" w:sz="4" w:space="0" w:color="000000"/>
          <w:left w:val="single" w:sz="4" w:space="0" w:color="000000"/>
          <w:bottom w:val="single" w:sz="4" w:space="0" w:color="000000"/>
          <w:right w:val="single" w:sz="4" w:space="0" w:color="000000"/>
        </w:pBdr>
        <w:spacing w:after="1" w:line="356"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The secretary, Peter Beacon, read the minutes of the previous meeting. There being no corrections, the minutes were adopted on the motion of Bradley Moodley and seconded by Mandla Khuzwayo. </w:t>
      </w:r>
    </w:p>
    <w:p w14:paraId="7EF4CF52" w14:textId="77777777" w:rsidR="00E36DF2" w:rsidRPr="0054339D" w:rsidRDefault="00E36DF2">
      <w:pPr>
        <w:numPr>
          <w:ilvl w:val="0"/>
          <w:numId w:val="8"/>
        </w:numPr>
        <w:pBdr>
          <w:top w:val="single" w:sz="4" w:space="0" w:color="000000"/>
          <w:left w:val="single" w:sz="4" w:space="0" w:color="000000"/>
          <w:bottom w:val="single" w:sz="4" w:space="0" w:color="000000"/>
          <w:right w:val="single" w:sz="4" w:space="0" w:color="000000"/>
        </w:pBdr>
        <w:spacing w:after="107"/>
        <w:ind w:left="345" w:hanging="360"/>
        <w:rPr>
          <w:rFonts w:ascii="Arial" w:eastAsia="Calibri" w:hAnsi="Arial" w:cs="Arial"/>
          <w:color w:val="000000"/>
          <w:sz w:val="24"/>
          <w:szCs w:val="24"/>
          <w:lang w:eastAsia="en-ZA"/>
        </w:rPr>
      </w:pPr>
      <w:r w:rsidRPr="0054339D">
        <w:rPr>
          <w:rFonts w:ascii="Arial" w:eastAsia="Cambria" w:hAnsi="Arial" w:cs="Arial"/>
          <w:color w:val="000000"/>
          <w:sz w:val="24"/>
          <w:szCs w:val="24"/>
          <w:u w:val="single" w:color="000000"/>
          <w:lang w:eastAsia="en-ZA"/>
        </w:rPr>
        <w:t>Matters arising from Minutes</w:t>
      </w:r>
      <w:r w:rsidRPr="0054339D">
        <w:rPr>
          <w:rFonts w:ascii="Arial" w:eastAsia="Cambria" w:hAnsi="Arial" w:cs="Arial"/>
          <w:color w:val="000000"/>
          <w:sz w:val="24"/>
          <w:szCs w:val="24"/>
          <w:lang w:eastAsia="en-ZA"/>
        </w:rPr>
        <w:t xml:space="preserve"> </w:t>
      </w:r>
    </w:p>
    <w:p w14:paraId="1172A051" w14:textId="3DF43A6D" w:rsidR="00E36DF2" w:rsidRPr="0054339D" w:rsidRDefault="00E36DF2" w:rsidP="000D5BAD">
      <w:pPr>
        <w:pBdr>
          <w:top w:val="single" w:sz="4" w:space="0" w:color="000000"/>
          <w:left w:val="single" w:sz="4" w:space="0" w:color="000000"/>
          <w:bottom w:val="single" w:sz="4" w:space="0" w:color="000000"/>
          <w:right w:val="single" w:sz="4" w:space="0" w:color="000000"/>
        </w:pBdr>
        <w:spacing w:after="1" w:line="356"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There were many delays regarding the planned Family Day at the Municipal Grounds because of the current strike by municipal workers. After much discussion, it was unanimously resolved to cancel the event. </w:t>
      </w:r>
    </w:p>
    <w:p w14:paraId="757CEE95" w14:textId="77777777" w:rsidR="00E36DF2" w:rsidRPr="0054339D" w:rsidRDefault="00E36DF2">
      <w:pPr>
        <w:numPr>
          <w:ilvl w:val="0"/>
          <w:numId w:val="8"/>
        </w:numPr>
        <w:pBdr>
          <w:top w:val="single" w:sz="4" w:space="0" w:color="000000"/>
          <w:left w:val="single" w:sz="4" w:space="0" w:color="000000"/>
          <w:bottom w:val="single" w:sz="4" w:space="0" w:color="000000"/>
          <w:right w:val="single" w:sz="4" w:space="0" w:color="000000"/>
        </w:pBdr>
        <w:spacing w:after="107"/>
        <w:ind w:left="345" w:hanging="360"/>
        <w:rPr>
          <w:rFonts w:ascii="Arial" w:eastAsia="Calibri" w:hAnsi="Arial" w:cs="Arial"/>
          <w:color w:val="000000"/>
          <w:sz w:val="24"/>
          <w:szCs w:val="24"/>
          <w:lang w:eastAsia="en-ZA"/>
        </w:rPr>
      </w:pPr>
      <w:r w:rsidRPr="0054339D">
        <w:rPr>
          <w:rFonts w:ascii="Arial" w:eastAsia="Cambria" w:hAnsi="Arial" w:cs="Arial"/>
          <w:color w:val="000000"/>
          <w:sz w:val="24"/>
          <w:szCs w:val="24"/>
          <w:u w:val="single" w:color="000000"/>
          <w:lang w:eastAsia="en-ZA"/>
        </w:rPr>
        <w:t>New Matters</w:t>
      </w:r>
      <w:r w:rsidRPr="0054339D">
        <w:rPr>
          <w:rFonts w:ascii="Arial" w:eastAsia="Cambria" w:hAnsi="Arial" w:cs="Arial"/>
          <w:color w:val="000000"/>
          <w:sz w:val="24"/>
          <w:szCs w:val="24"/>
          <w:lang w:eastAsia="en-ZA"/>
        </w:rPr>
        <w:t xml:space="preserve"> </w:t>
      </w:r>
    </w:p>
    <w:p w14:paraId="400C0975" w14:textId="024E027C" w:rsidR="00E36DF2" w:rsidRPr="0054339D" w:rsidRDefault="00E36DF2" w:rsidP="000D5BAD">
      <w:pPr>
        <w:pBdr>
          <w:top w:val="single" w:sz="4" w:space="0" w:color="000000"/>
          <w:left w:val="single" w:sz="4" w:space="0" w:color="000000"/>
          <w:bottom w:val="single" w:sz="4" w:space="0" w:color="000000"/>
          <w:right w:val="single" w:sz="4" w:space="0" w:color="000000"/>
        </w:pBdr>
        <w:spacing w:after="1" w:line="358"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The House approved a proposal by the Fund-raising sub-committee to host a Dinner Dance on 24 September 2019 at the Orissa Hall. The sub-committee will meet within two days to finalize preparations. </w:t>
      </w:r>
    </w:p>
    <w:p w14:paraId="28D39F7A" w14:textId="77777777" w:rsidR="00E36DF2" w:rsidRPr="0054339D" w:rsidRDefault="00E36DF2">
      <w:pPr>
        <w:numPr>
          <w:ilvl w:val="0"/>
          <w:numId w:val="8"/>
        </w:numPr>
        <w:pBdr>
          <w:top w:val="single" w:sz="4" w:space="0" w:color="000000"/>
          <w:left w:val="single" w:sz="4" w:space="0" w:color="000000"/>
          <w:bottom w:val="single" w:sz="4" w:space="0" w:color="000000"/>
          <w:right w:val="single" w:sz="4" w:space="0" w:color="000000"/>
        </w:pBdr>
        <w:spacing w:after="135"/>
        <w:ind w:left="345" w:hanging="360"/>
        <w:rPr>
          <w:rFonts w:ascii="Arial" w:eastAsia="Calibri" w:hAnsi="Arial" w:cs="Arial"/>
          <w:color w:val="000000"/>
          <w:sz w:val="24"/>
          <w:szCs w:val="24"/>
          <w:lang w:eastAsia="en-ZA"/>
        </w:rPr>
      </w:pPr>
      <w:r w:rsidRPr="0054339D">
        <w:rPr>
          <w:rFonts w:ascii="Arial" w:eastAsia="Cambria" w:hAnsi="Arial" w:cs="Arial"/>
          <w:color w:val="000000"/>
          <w:sz w:val="24"/>
          <w:szCs w:val="24"/>
          <w:u w:val="single" w:color="000000"/>
          <w:lang w:eastAsia="en-ZA"/>
        </w:rPr>
        <w:t>Closure</w:t>
      </w:r>
      <w:r w:rsidRPr="0054339D">
        <w:rPr>
          <w:rFonts w:ascii="Arial" w:eastAsia="Cambria" w:hAnsi="Arial" w:cs="Arial"/>
          <w:color w:val="000000"/>
          <w:sz w:val="24"/>
          <w:szCs w:val="24"/>
          <w:lang w:eastAsia="en-ZA"/>
        </w:rPr>
        <w:t xml:space="preserve"> </w:t>
      </w:r>
    </w:p>
    <w:p w14:paraId="71C8B685" w14:textId="77777777" w:rsidR="00DF0B60" w:rsidRDefault="00E36DF2" w:rsidP="00DF0B60">
      <w:pPr>
        <w:pBdr>
          <w:top w:val="single" w:sz="4" w:space="0" w:color="000000"/>
          <w:left w:val="single" w:sz="4" w:space="0" w:color="000000"/>
          <w:bottom w:val="single" w:sz="4" w:space="0" w:color="000000"/>
          <w:right w:val="single" w:sz="4" w:space="0" w:color="000000"/>
        </w:pBdr>
        <w:spacing w:after="1" w:line="248"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There being no further matters, the meeting closed at 19h15 with a prayer.</w:t>
      </w:r>
      <w:r w:rsidRPr="0054339D">
        <w:rPr>
          <w:rFonts w:ascii="Arial" w:eastAsia="Arial" w:hAnsi="Arial" w:cs="Arial"/>
          <w:color w:val="000000"/>
          <w:sz w:val="24"/>
          <w:szCs w:val="24"/>
          <w:lang w:eastAsia="en-ZA"/>
        </w:rPr>
        <w:t xml:space="preserve">  </w:t>
      </w:r>
      <w:r w:rsidRPr="0054339D">
        <w:rPr>
          <w:rFonts w:ascii="Arial" w:eastAsia="Arial" w:hAnsi="Arial" w:cs="Arial"/>
          <w:b/>
          <w:color w:val="000000"/>
          <w:sz w:val="24"/>
          <w:szCs w:val="24"/>
          <w:lang w:eastAsia="en-ZA"/>
        </w:rPr>
        <w:t xml:space="preserve"> </w:t>
      </w:r>
    </w:p>
    <w:p w14:paraId="2B5B0FBA" w14:textId="67FD0C2B" w:rsidR="00E36DF2" w:rsidRPr="0054339D" w:rsidRDefault="00E36DF2" w:rsidP="00DF0B60">
      <w:pPr>
        <w:pBdr>
          <w:top w:val="single" w:sz="4" w:space="0" w:color="000000"/>
          <w:left w:val="single" w:sz="4" w:space="0" w:color="000000"/>
          <w:bottom w:val="single" w:sz="4" w:space="0" w:color="000000"/>
          <w:right w:val="single" w:sz="4" w:space="0" w:color="000000"/>
        </w:pBdr>
        <w:spacing w:after="1" w:line="248" w:lineRule="auto"/>
        <w:jc w:val="both"/>
        <w:rPr>
          <w:rFonts w:ascii="Arial" w:eastAsia="Calibri" w:hAnsi="Arial" w:cs="Arial"/>
          <w:color w:val="000000"/>
          <w:sz w:val="24"/>
          <w:szCs w:val="24"/>
          <w:lang w:eastAsia="en-ZA"/>
        </w:rPr>
      </w:pPr>
      <w:r w:rsidRPr="0054339D">
        <w:rPr>
          <w:rFonts w:ascii="Arial" w:eastAsia="Arial" w:hAnsi="Arial" w:cs="Arial"/>
          <w:b/>
          <w:color w:val="000000"/>
          <w:sz w:val="24"/>
          <w:szCs w:val="24"/>
          <w:lang w:eastAsia="en-ZA"/>
        </w:rPr>
        <w:t xml:space="preserve"> </w:t>
      </w:r>
    </w:p>
    <w:p w14:paraId="52098F8E" w14:textId="77777777" w:rsidR="00B56370" w:rsidRDefault="00B56370" w:rsidP="00BD18A7">
      <w:pPr>
        <w:spacing w:after="50" w:line="240" w:lineRule="auto"/>
        <w:rPr>
          <w:rFonts w:ascii="Arial" w:eastAsia="Arial" w:hAnsi="Arial" w:cs="Arial"/>
          <w:b/>
          <w:color w:val="000000"/>
          <w:sz w:val="24"/>
          <w:szCs w:val="24"/>
          <w:u w:val="single" w:color="000000"/>
          <w:lang w:eastAsia="en-ZA"/>
        </w:rPr>
      </w:pPr>
    </w:p>
    <w:p w14:paraId="184A1DD9" w14:textId="77777777" w:rsidR="00BD18A7" w:rsidRDefault="00BD18A7" w:rsidP="00BD18A7">
      <w:pPr>
        <w:spacing w:after="50" w:line="240" w:lineRule="auto"/>
        <w:rPr>
          <w:rFonts w:ascii="Arial" w:eastAsia="Arial" w:hAnsi="Arial" w:cs="Arial"/>
          <w:b/>
          <w:color w:val="000000"/>
          <w:sz w:val="24"/>
          <w:szCs w:val="24"/>
          <w:u w:val="single" w:color="000000"/>
          <w:lang w:eastAsia="en-ZA"/>
        </w:rPr>
      </w:pPr>
    </w:p>
    <w:p w14:paraId="2007C780" w14:textId="77777777" w:rsidR="00BD18A7" w:rsidRDefault="00BD18A7" w:rsidP="00BD18A7">
      <w:pPr>
        <w:spacing w:after="50" w:line="240" w:lineRule="auto"/>
        <w:rPr>
          <w:rFonts w:ascii="Arial" w:eastAsia="Arial" w:hAnsi="Arial" w:cs="Arial"/>
          <w:b/>
          <w:color w:val="000000"/>
          <w:sz w:val="24"/>
          <w:szCs w:val="24"/>
          <w:u w:val="single" w:color="000000"/>
          <w:lang w:eastAsia="en-ZA"/>
        </w:rPr>
      </w:pPr>
    </w:p>
    <w:p w14:paraId="0F35F8DB" w14:textId="77777777" w:rsidR="00BD18A7" w:rsidRDefault="00BD18A7" w:rsidP="00BD18A7">
      <w:pPr>
        <w:spacing w:after="50" w:line="240" w:lineRule="auto"/>
        <w:rPr>
          <w:rFonts w:ascii="Arial" w:eastAsia="Arial" w:hAnsi="Arial" w:cs="Arial"/>
          <w:b/>
          <w:color w:val="000000"/>
          <w:sz w:val="24"/>
          <w:szCs w:val="24"/>
          <w:u w:val="single" w:color="000000"/>
          <w:lang w:eastAsia="en-ZA"/>
        </w:rPr>
      </w:pPr>
    </w:p>
    <w:p w14:paraId="0FA49EBC" w14:textId="77777777" w:rsidR="00BD18A7" w:rsidRDefault="00BD18A7" w:rsidP="00BD18A7">
      <w:pPr>
        <w:spacing w:after="50" w:line="240" w:lineRule="auto"/>
        <w:rPr>
          <w:rFonts w:ascii="Arial" w:eastAsia="Arial" w:hAnsi="Arial" w:cs="Arial"/>
          <w:b/>
          <w:color w:val="000000"/>
          <w:sz w:val="24"/>
          <w:szCs w:val="24"/>
          <w:u w:val="single" w:color="000000"/>
          <w:lang w:eastAsia="en-ZA"/>
        </w:rPr>
      </w:pPr>
    </w:p>
    <w:p w14:paraId="3F25B608" w14:textId="77777777" w:rsidR="00BD18A7" w:rsidRDefault="00BD18A7" w:rsidP="00BD18A7">
      <w:pPr>
        <w:spacing w:after="50" w:line="240" w:lineRule="auto"/>
        <w:rPr>
          <w:rFonts w:ascii="Arial" w:eastAsia="Arial" w:hAnsi="Arial" w:cs="Arial"/>
          <w:b/>
          <w:color w:val="000000"/>
          <w:sz w:val="24"/>
          <w:szCs w:val="24"/>
          <w:u w:val="single" w:color="000000"/>
          <w:lang w:eastAsia="en-ZA"/>
        </w:rPr>
      </w:pPr>
    </w:p>
    <w:p w14:paraId="3898CEFE" w14:textId="77777777" w:rsidR="00BD18A7" w:rsidRDefault="00BD18A7" w:rsidP="00BD18A7">
      <w:pPr>
        <w:spacing w:after="50" w:line="240" w:lineRule="auto"/>
        <w:rPr>
          <w:rFonts w:ascii="Arial" w:eastAsia="Arial" w:hAnsi="Arial" w:cs="Arial"/>
          <w:b/>
          <w:color w:val="000000"/>
          <w:sz w:val="24"/>
          <w:szCs w:val="24"/>
          <w:u w:val="single" w:color="000000"/>
          <w:lang w:eastAsia="en-ZA"/>
        </w:rPr>
      </w:pPr>
    </w:p>
    <w:p w14:paraId="7E759D88" w14:textId="77777777" w:rsidR="00BD18A7" w:rsidRDefault="00BD18A7" w:rsidP="00BD18A7">
      <w:pPr>
        <w:spacing w:after="50" w:line="240" w:lineRule="auto"/>
        <w:rPr>
          <w:rFonts w:ascii="Arial" w:eastAsia="Arial" w:hAnsi="Arial" w:cs="Arial"/>
          <w:b/>
          <w:color w:val="000000"/>
          <w:sz w:val="24"/>
          <w:szCs w:val="24"/>
          <w:u w:val="single" w:color="000000"/>
          <w:lang w:eastAsia="en-ZA"/>
        </w:rPr>
      </w:pPr>
    </w:p>
    <w:p w14:paraId="29D2581D" w14:textId="77777777" w:rsidR="00BD18A7" w:rsidRDefault="00BD18A7" w:rsidP="00BD18A7">
      <w:pPr>
        <w:spacing w:after="50" w:line="240" w:lineRule="auto"/>
        <w:rPr>
          <w:rFonts w:ascii="Arial" w:eastAsia="Arial" w:hAnsi="Arial" w:cs="Arial"/>
          <w:b/>
          <w:color w:val="000000"/>
          <w:sz w:val="24"/>
          <w:szCs w:val="24"/>
          <w:u w:val="single" w:color="000000"/>
          <w:lang w:eastAsia="en-ZA"/>
        </w:rPr>
      </w:pPr>
    </w:p>
    <w:p w14:paraId="45DA2E13" w14:textId="77777777" w:rsidR="00BD18A7" w:rsidRDefault="00BD18A7" w:rsidP="00BD18A7">
      <w:pPr>
        <w:spacing w:after="50" w:line="240" w:lineRule="auto"/>
        <w:rPr>
          <w:rFonts w:ascii="Arial" w:eastAsia="Arial" w:hAnsi="Arial" w:cs="Arial"/>
          <w:b/>
          <w:color w:val="000000"/>
          <w:sz w:val="24"/>
          <w:szCs w:val="24"/>
          <w:u w:val="single" w:color="000000"/>
          <w:lang w:eastAsia="en-ZA"/>
        </w:rPr>
      </w:pPr>
    </w:p>
    <w:p w14:paraId="049F6ACD" w14:textId="77777777" w:rsidR="00BD18A7" w:rsidRDefault="00BD18A7" w:rsidP="00BD18A7">
      <w:pPr>
        <w:spacing w:after="50" w:line="240" w:lineRule="auto"/>
        <w:rPr>
          <w:rFonts w:ascii="Arial" w:eastAsia="Arial" w:hAnsi="Arial" w:cs="Arial"/>
          <w:b/>
          <w:color w:val="000000"/>
          <w:sz w:val="24"/>
          <w:szCs w:val="24"/>
          <w:u w:val="single" w:color="000000"/>
          <w:lang w:eastAsia="en-ZA"/>
        </w:rPr>
      </w:pPr>
    </w:p>
    <w:p w14:paraId="54B84FC6" w14:textId="77777777" w:rsidR="00BD18A7" w:rsidRDefault="00BD18A7" w:rsidP="00BD18A7">
      <w:pPr>
        <w:spacing w:after="50" w:line="240" w:lineRule="auto"/>
        <w:rPr>
          <w:rFonts w:ascii="Arial" w:eastAsia="Arial" w:hAnsi="Arial" w:cs="Arial"/>
          <w:b/>
          <w:color w:val="000000"/>
          <w:sz w:val="24"/>
          <w:szCs w:val="24"/>
          <w:u w:val="single" w:color="000000"/>
          <w:lang w:eastAsia="en-ZA"/>
        </w:rPr>
      </w:pPr>
    </w:p>
    <w:p w14:paraId="55630132" w14:textId="77777777" w:rsidR="00BD18A7" w:rsidRDefault="00BD18A7" w:rsidP="00BD18A7">
      <w:pPr>
        <w:spacing w:after="50" w:line="240" w:lineRule="auto"/>
        <w:rPr>
          <w:rFonts w:ascii="Arial" w:eastAsia="Arial" w:hAnsi="Arial" w:cs="Arial"/>
          <w:b/>
          <w:color w:val="000000"/>
          <w:sz w:val="24"/>
          <w:szCs w:val="24"/>
          <w:u w:val="single" w:color="000000"/>
          <w:lang w:eastAsia="en-ZA"/>
        </w:rPr>
      </w:pPr>
    </w:p>
    <w:p w14:paraId="5C43C7A2" w14:textId="77777777" w:rsidR="00BD18A7" w:rsidRDefault="00BD18A7" w:rsidP="00BD18A7">
      <w:pPr>
        <w:spacing w:after="50" w:line="240" w:lineRule="auto"/>
        <w:rPr>
          <w:rFonts w:ascii="Arial" w:eastAsia="Arial" w:hAnsi="Arial" w:cs="Arial"/>
          <w:b/>
          <w:color w:val="000000"/>
          <w:sz w:val="24"/>
          <w:szCs w:val="24"/>
          <w:u w:val="single" w:color="000000"/>
          <w:lang w:eastAsia="en-ZA"/>
        </w:rPr>
      </w:pPr>
    </w:p>
    <w:p w14:paraId="6E413A13" w14:textId="77777777" w:rsidR="00BD18A7" w:rsidRDefault="00BD18A7" w:rsidP="00BD18A7">
      <w:pPr>
        <w:spacing w:after="50" w:line="240" w:lineRule="auto"/>
        <w:rPr>
          <w:rFonts w:ascii="Arial" w:eastAsia="Arial" w:hAnsi="Arial" w:cs="Arial"/>
          <w:b/>
          <w:color w:val="000000"/>
          <w:sz w:val="24"/>
          <w:szCs w:val="24"/>
          <w:u w:val="single" w:color="000000"/>
          <w:lang w:eastAsia="en-ZA"/>
        </w:rPr>
      </w:pPr>
    </w:p>
    <w:p w14:paraId="51744CF7" w14:textId="3C98EEAF" w:rsidR="004910A0" w:rsidRPr="0054339D" w:rsidRDefault="005E1FE5" w:rsidP="00682CEF">
      <w:pPr>
        <w:spacing w:after="50" w:line="240" w:lineRule="auto"/>
        <w:ind w:left="626"/>
        <w:jc w:val="center"/>
        <w:rPr>
          <w:rFonts w:ascii="Arial" w:eastAsia="Arial" w:hAnsi="Arial" w:cs="Arial"/>
          <w:b/>
          <w:color w:val="000000"/>
          <w:sz w:val="24"/>
          <w:szCs w:val="24"/>
          <w:u w:val="single" w:color="000000"/>
          <w:lang w:eastAsia="en-ZA"/>
        </w:rPr>
      </w:pPr>
      <w:r w:rsidRPr="0054339D">
        <w:rPr>
          <w:rFonts w:ascii="Arial" w:eastAsia="Arial" w:hAnsi="Arial" w:cs="Arial"/>
          <w:b/>
          <w:color w:val="000000"/>
          <w:sz w:val="24"/>
          <w:szCs w:val="24"/>
          <w:u w:val="single" w:color="000000"/>
          <w:lang w:eastAsia="en-ZA"/>
        </w:rPr>
        <w:lastRenderedPageBreak/>
        <w:t>DIALOGUE/INTERVIE</w:t>
      </w:r>
      <w:r w:rsidR="005F5DD7" w:rsidRPr="0054339D">
        <w:rPr>
          <w:rFonts w:ascii="Arial" w:eastAsia="Arial" w:hAnsi="Arial" w:cs="Arial"/>
          <w:b/>
          <w:color w:val="000000"/>
          <w:sz w:val="24"/>
          <w:szCs w:val="24"/>
          <w:u w:val="single" w:color="000000"/>
          <w:lang w:eastAsia="en-ZA"/>
        </w:rPr>
        <w:t>W</w:t>
      </w:r>
    </w:p>
    <w:p w14:paraId="75B9797E" w14:textId="77777777" w:rsidR="004910A0" w:rsidRPr="0054339D" w:rsidRDefault="004910A0" w:rsidP="004910A0">
      <w:pPr>
        <w:spacing w:after="16" w:line="358" w:lineRule="auto"/>
        <w:ind w:right="15"/>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Writing a dialogue involves following a few conventions or rules on format or style. Here are some of these guidelines: </w:t>
      </w:r>
    </w:p>
    <w:p w14:paraId="3B63DEB1" w14:textId="77777777" w:rsidR="00EA2906" w:rsidRPr="0054339D" w:rsidRDefault="004910A0" w:rsidP="00EA2906">
      <w:pPr>
        <w:numPr>
          <w:ilvl w:val="0"/>
          <w:numId w:val="11"/>
        </w:numPr>
        <w:spacing w:after="0"/>
        <w:ind w:right="15" w:hanging="360"/>
        <w:jc w:val="both"/>
        <w:rPr>
          <w:rFonts w:ascii="Arial" w:eastAsia="Calibri" w:hAnsi="Arial" w:cs="Arial"/>
          <w:color w:val="000000"/>
          <w:sz w:val="24"/>
          <w:szCs w:val="24"/>
          <w:lang w:eastAsia="en-ZA"/>
        </w:rPr>
      </w:pPr>
      <w:r w:rsidRPr="0054339D">
        <w:rPr>
          <w:rFonts w:ascii="Arial" w:eastAsia="Arial" w:hAnsi="Arial" w:cs="Arial"/>
          <w:b/>
          <w:color w:val="000000"/>
          <w:sz w:val="24"/>
          <w:szCs w:val="24"/>
          <w:lang w:eastAsia="en-ZA"/>
        </w:rPr>
        <w:t xml:space="preserve">DO NOT USE INVERTED COMMAS! </w:t>
      </w:r>
    </w:p>
    <w:p w14:paraId="52DD60B1" w14:textId="46C2C0F9" w:rsidR="004910A0" w:rsidRPr="0054339D" w:rsidRDefault="004910A0" w:rsidP="00EA2906">
      <w:pPr>
        <w:numPr>
          <w:ilvl w:val="0"/>
          <w:numId w:val="11"/>
        </w:numPr>
        <w:spacing w:after="0"/>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Write a short 2-line introduction that indicates setting and people in the dialogue. </w:t>
      </w:r>
      <w:r w:rsidR="00EA2906" w:rsidRPr="0054339D">
        <w:rPr>
          <w:rFonts w:ascii="Arial" w:eastAsia="Arial" w:hAnsi="Arial" w:cs="Arial"/>
          <w:color w:val="000000"/>
          <w:sz w:val="24"/>
          <w:szCs w:val="24"/>
          <w:lang w:eastAsia="en-ZA"/>
        </w:rPr>
        <w:t xml:space="preserve">Sketch a scenario before you start writing. Avoid using long greetings and introductions </w:t>
      </w:r>
    </w:p>
    <w:p w14:paraId="11D33B1F" w14:textId="77777777" w:rsidR="004910A0" w:rsidRPr="0054339D" w:rsidRDefault="004910A0">
      <w:pPr>
        <w:numPr>
          <w:ilvl w:val="0"/>
          <w:numId w:val="11"/>
        </w:numPr>
        <w:spacing w:after="0"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The name of each speaker (always two people) appears against the margin, followed by a colon. </w:t>
      </w:r>
    </w:p>
    <w:p w14:paraId="6F8FDF6A" w14:textId="77777777" w:rsidR="004910A0" w:rsidRPr="0054339D" w:rsidRDefault="004910A0">
      <w:pPr>
        <w:numPr>
          <w:ilvl w:val="0"/>
          <w:numId w:val="11"/>
        </w:numPr>
        <w:spacing w:after="23"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The actual words spoken follow after the colon but, when going to the next line, do not start near the margin but use the first line of dialogue as your new margin. </w:t>
      </w:r>
    </w:p>
    <w:p w14:paraId="7D7AC676" w14:textId="77777777" w:rsidR="004910A0" w:rsidRPr="0054339D" w:rsidRDefault="004910A0">
      <w:pPr>
        <w:numPr>
          <w:ilvl w:val="0"/>
          <w:numId w:val="11"/>
        </w:numPr>
        <w:spacing w:after="0"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Leave a line after each speaker. </w:t>
      </w:r>
    </w:p>
    <w:p w14:paraId="6A1C9EDE" w14:textId="77777777" w:rsidR="004910A0" w:rsidRPr="0054339D" w:rsidRDefault="004910A0">
      <w:pPr>
        <w:numPr>
          <w:ilvl w:val="0"/>
          <w:numId w:val="11"/>
        </w:numPr>
        <w:spacing w:after="23"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Do not write long pieces for each speaker. Not only is it unrealistic, it affects the flow of your writing. </w:t>
      </w:r>
    </w:p>
    <w:p w14:paraId="67078A2E" w14:textId="77777777" w:rsidR="004910A0" w:rsidRPr="0054339D" w:rsidRDefault="004910A0">
      <w:pPr>
        <w:numPr>
          <w:ilvl w:val="0"/>
          <w:numId w:val="11"/>
        </w:numPr>
        <w:spacing w:after="40"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You must use “conversational language” when writing. </w:t>
      </w:r>
      <w:r w:rsidRPr="0054339D">
        <w:rPr>
          <w:rFonts w:ascii="Arial" w:eastAsia="Arial" w:hAnsi="Arial" w:cs="Arial"/>
          <w:b/>
          <w:color w:val="000000"/>
          <w:sz w:val="24"/>
          <w:szCs w:val="24"/>
          <w:u w:val="single" w:color="000000"/>
          <w:lang w:eastAsia="en-ZA"/>
        </w:rPr>
        <w:t>Do</w:t>
      </w:r>
      <w:r w:rsidRPr="0054339D">
        <w:rPr>
          <w:rFonts w:ascii="Arial" w:eastAsia="Arial" w:hAnsi="Arial" w:cs="Arial"/>
          <w:color w:val="000000"/>
          <w:sz w:val="24"/>
          <w:szCs w:val="24"/>
          <w:lang w:eastAsia="en-ZA"/>
        </w:rPr>
        <w:t xml:space="preserve"> use contractions like “I’m”, “I’ll” and “You’re” </w:t>
      </w:r>
    </w:p>
    <w:p w14:paraId="274CF741" w14:textId="77777777" w:rsidR="004910A0" w:rsidRPr="0054339D" w:rsidRDefault="004910A0">
      <w:pPr>
        <w:numPr>
          <w:ilvl w:val="0"/>
          <w:numId w:val="11"/>
        </w:numPr>
        <w:spacing w:after="23"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Do include some directions for actions in brackets. (</w:t>
      </w:r>
      <w:r w:rsidRPr="0054339D">
        <w:rPr>
          <w:rFonts w:ascii="Arial" w:eastAsia="Arial" w:hAnsi="Arial" w:cs="Arial"/>
          <w:i/>
          <w:color w:val="000000"/>
          <w:sz w:val="24"/>
          <w:szCs w:val="24"/>
          <w:lang w:eastAsia="en-ZA"/>
        </w:rPr>
        <w:t>Turns around</w:t>
      </w:r>
      <w:r w:rsidRPr="0054339D">
        <w:rPr>
          <w:rFonts w:ascii="Arial" w:eastAsia="Arial" w:hAnsi="Arial" w:cs="Arial"/>
          <w:color w:val="000000"/>
          <w:sz w:val="24"/>
          <w:szCs w:val="24"/>
          <w:lang w:eastAsia="en-ZA"/>
        </w:rPr>
        <w:t>), (</w:t>
      </w:r>
      <w:r w:rsidRPr="0054339D">
        <w:rPr>
          <w:rFonts w:ascii="Arial" w:eastAsia="Arial" w:hAnsi="Arial" w:cs="Arial"/>
          <w:i/>
          <w:color w:val="000000"/>
          <w:sz w:val="24"/>
          <w:szCs w:val="24"/>
          <w:lang w:eastAsia="en-ZA"/>
        </w:rPr>
        <w:t>Looking angry</w:t>
      </w:r>
      <w:r w:rsidRPr="0054339D">
        <w:rPr>
          <w:rFonts w:ascii="Arial" w:eastAsia="Arial" w:hAnsi="Arial" w:cs="Arial"/>
          <w:color w:val="000000"/>
          <w:sz w:val="24"/>
          <w:szCs w:val="24"/>
          <w:lang w:eastAsia="en-ZA"/>
        </w:rPr>
        <w:t xml:space="preserve">). You should also try to convey the same feelings with the actual words spoken. </w:t>
      </w:r>
    </w:p>
    <w:p w14:paraId="4EB64BB5" w14:textId="77777777" w:rsidR="004910A0" w:rsidRPr="0054339D" w:rsidRDefault="004910A0">
      <w:pPr>
        <w:numPr>
          <w:ilvl w:val="0"/>
          <w:numId w:val="11"/>
        </w:numPr>
        <w:spacing w:after="20"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If you are writing a dialogue between an older person and younger person, ensure that you write appropriately for each speaker. </w:t>
      </w:r>
    </w:p>
    <w:p w14:paraId="42834974" w14:textId="77777777" w:rsidR="004910A0" w:rsidRPr="0054339D" w:rsidRDefault="004910A0">
      <w:pPr>
        <w:numPr>
          <w:ilvl w:val="0"/>
          <w:numId w:val="11"/>
        </w:numPr>
        <w:spacing w:after="19"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Always write respectfully – even if the speaker is supposed to be angry. Civil people do not resort to name-calling, even in an argument. </w:t>
      </w:r>
    </w:p>
    <w:p w14:paraId="41A5B3CB" w14:textId="77777777" w:rsidR="004910A0" w:rsidRPr="0054339D" w:rsidRDefault="004910A0">
      <w:pPr>
        <w:numPr>
          <w:ilvl w:val="0"/>
          <w:numId w:val="11"/>
        </w:numPr>
        <w:spacing w:after="0"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Use ellipses if you want to show that a speaker is trailing off, pausing, or lost for words. </w:t>
      </w:r>
    </w:p>
    <w:p w14:paraId="0CEF459F" w14:textId="77777777" w:rsidR="004910A0" w:rsidRPr="0054339D" w:rsidRDefault="004910A0">
      <w:pPr>
        <w:numPr>
          <w:ilvl w:val="0"/>
          <w:numId w:val="11"/>
        </w:numPr>
        <w:spacing w:after="0"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Use a dash to show that someone has been interrupted. </w:t>
      </w:r>
    </w:p>
    <w:p w14:paraId="666F5C47" w14:textId="77777777" w:rsidR="0073037D" w:rsidRPr="0054339D" w:rsidRDefault="004910A0" w:rsidP="0073037D">
      <w:pPr>
        <w:numPr>
          <w:ilvl w:val="0"/>
          <w:numId w:val="11"/>
        </w:numPr>
        <w:spacing w:after="0"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Use humour or wit appropriately. </w:t>
      </w:r>
    </w:p>
    <w:p w14:paraId="7F97C7AB" w14:textId="757D63EC" w:rsidR="004910A0" w:rsidRPr="0054339D" w:rsidRDefault="004910A0" w:rsidP="0073037D">
      <w:pPr>
        <w:numPr>
          <w:ilvl w:val="0"/>
          <w:numId w:val="11"/>
        </w:numPr>
        <w:spacing w:after="0"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Underline a word to show emphasis. </w:t>
      </w:r>
    </w:p>
    <w:p w14:paraId="7CD3F1D7" w14:textId="5673BC23" w:rsidR="004910A0" w:rsidRPr="0054339D" w:rsidRDefault="004910A0" w:rsidP="00494863">
      <w:pPr>
        <w:pBdr>
          <w:top w:val="single" w:sz="4" w:space="0" w:color="000000"/>
          <w:left w:val="single" w:sz="4" w:space="0" w:color="000000"/>
          <w:bottom w:val="single" w:sz="4" w:space="0" w:color="000000"/>
          <w:right w:val="single" w:sz="4" w:space="0" w:color="000000"/>
        </w:pBdr>
        <w:spacing w:after="3" w:line="236" w:lineRule="auto"/>
        <w:rPr>
          <w:rFonts w:ascii="Arial" w:eastAsia="Cambria" w:hAnsi="Arial" w:cs="Arial"/>
          <w:i/>
          <w:color w:val="000000"/>
          <w:sz w:val="24"/>
          <w:szCs w:val="24"/>
          <w:lang w:eastAsia="en-ZA"/>
        </w:rPr>
      </w:pPr>
      <w:r w:rsidRPr="0054339D">
        <w:rPr>
          <w:rFonts w:ascii="Arial" w:eastAsia="Cambria" w:hAnsi="Arial" w:cs="Arial"/>
          <w:i/>
          <w:color w:val="000000"/>
          <w:sz w:val="24"/>
          <w:szCs w:val="24"/>
          <w:lang w:eastAsia="en-ZA"/>
        </w:rPr>
        <w:t>Eli Khan (EK), the assistant manager of DEATH TO DRUGS, a well-known anti-drug campaign, has been accused of using campaign funds in a massive drug deal.</w:t>
      </w:r>
    </w:p>
    <w:p w14:paraId="5DB44B64" w14:textId="77777777" w:rsidR="0073037D" w:rsidRPr="0054339D" w:rsidRDefault="0073037D" w:rsidP="00494863">
      <w:pPr>
        <w:pBdr>
          <w:top w:val="single" w:sz="4" w:space="0" w:color="000000"/>
          <w:left w:val="single" w:sz="4" w:space="0" w:color="000000"/>
          <w:bottom w:val="single" w:sz="4" w:space="0" w:color="000000"/>
          <w:right w:val="single" w:sz="4" w:space="0" w:color="000000"/>
        </w:pBdr>
        <w:spacing w:after="3" w:line="236" w:lineRule="auto"/>
        <w:rPr>
          <w:rFonts w:ascii="Arial" w:eastAsia="Calibri" w:hAnsi="Arial" w:cs="Arial"/>
          <w:color w:val="000000"/>
          <w:sz w:val="24"/>
          <w:szCs w:val="24"/>
          <w:lang w:eastAsia="en-ZA"/>
        </w:rPr>
      </w:pPr>
    </w:p>
    <w:p w14:paraId="78D55458" w14:textId="31056F7F" w:rsidR="004910A0" w:rsidRPr="0054339D" w:rsidRDefault="004910A0" w:rsidP="00494863">
      <w:pPr>
        <w:pBdr>
          <w:top w:val="single" w:sz="4" w:space="0" w:color="000000"/>
          <w:left w:val="single" w:sz="4" w:space="0" w:color="000000"/>
          <w:bottom w:val="single" w:sz="4" w:space="0" w:color="000000"/>
          <w:right w:val="single" w:sz="4" w:space="0" w:color="000000"/>
        </w:pBdr>
        <w:spacing w:after="0"/>
        <w:rPr>
          <w:rFonts w:ascii="Arial" w:eastAsia="Calibri" w:hAnsi="Arial" w:cs="Arial"/>
          <w:color w:val="000000"/>
          <w:sz w:val="24"/>
          <w:szCs w:val="24"/>
          <w:lang w:eastAsia="en-ZA"/>
        </w:rPr>
      </w:pPr>
      <w:r w:rsidRPr="0054339D">
        <w:rPr>
          <w:rFonts w:ascii="Arial" w:eastAsia="Cambria" w:hAnsi="Arial" w:cs="Arial"/>
          <w:i/>
          <w:color w:val="000000"/>
          <w:sz w:val="24"/>
          <w:szCs w:val="24"/>
          <w:lang w:eastAsia="en-ZA"/>
        </w:rPr>
        <w:t>The General Manager (GM) confronts him before his first court appearance.</w:t>
      </w:r>
    </w:p>
    <w:p w14:paraId="2B11A184" w14:textId="38931A61" w:rsidR="004910A0" w:rsidRPr="0054339D" w:rsidRDefault="004910A0" w:rsidP="00494863">
      <w:pPr>
        <w:pBdr>
          <w:top w:val="single" w:sz="4" w:space="0" w:color="000000"/>
          <w:left w:val="single" w:sz="4" w:space="0" w:color="000000"/>
          <w:bottom w:val="single" w:sz="4" w:space="0" w:color="000000"/>
          <w:right w:val="single" w:sz="4" w:space="0" w:color="000000"/>
        </w:pBdr>
        <w:spacing w:after="1" w:line="248" w:lineRule="auto"/>
        <w:rPr>
          <w:rFonts w:ascii="Arial" w:eastAsia="Calibri" w:hAnsi="Arial" w:cs="Arial"/>
          <w:color w:val="000000"/>
          <w:sz w:val="24"/>
          <w:szCs w:val="24"/>
          <w:lang w:eastAsia="en-ZA"/>
        </w:rPr>
      </w:pPr>
      <w:r w:rsidRPr="0054339D">
        <w:rPr>
          <w:rFonts w:ascii="Arial" w:eastAsia="Cambria" w:hAnsi="Arial" w:cs="Arial"/>
          <w:b/>
          <w:color w:val="000000"/>
          <w:sz w:val="24"/>
          <w:szCs w:val="24"/>
          <w:lang w:eastAsia="en-ZA"/>
        </w:rPr>
        <w:t>Manager:</w:t>
      </w:r>
      <w:r w:rsidRPr="0054339D">
        <w:rPr>
          <w:rFonts w:ascii="Arial" w:eastAsia="Cambria" w:hAnsi="Arial" w:cs="Arial"/>
          <w:color w:val="000000"/>
          <w:sz w:val="24"/>
          <w:szCs w:val="24"/>
          <w:lang w:eastAsia="en-ZA"/>
        </w:rPr>
        <w:t xml:space="preserve"> (</w:t>
      </w:r>
      <w:r w:rsidRPr="0054339D">
        <w:rPr>
          <w:rFonts w:ascii="Arial" w:eastAsia="Cambria" w:hAnsi="Arial" w:cs="Arial"/>
          <w:i/>
          <w:color w:val="000000"/>
          <w:sz w:val="24"/>
          <w:szCs w:val="24"/>
          <w:lang w:eastAsia="en-ZA"/>
        </w:rPr>
        <w:t>slamming his fists on the table</w:t>
      </w:r>
      <w:r w:rsidRPr="0054339D">
        <w:rPr>
          <w:rFonts w:ascii="Arial" w:eastAsia="Cambria" w:hAnsi="Arial" w:cs="Arial"/>
          <w:color w:val="000000"/>
          <w:sz w:val="24"/>
          <w:szCs w:val="24"/>
          <w:lang w:eastAsia="en-ZA"/>
        </w:rPr>
        <w:t xml:space="preserve">) What on earth were you thinking?  What possessed you to risk the </w:t>
      </w:r>
      <w:r w:rsidR="0073037D" w:rsidRPr="0054339D">
        <w:rPr>
          <w:rFonts w:ascii="Arial" w:eastAsia="Cambria" w:hAnsi="Arial" w:cs="Arial"/>
          <w:color w:val="000000"/>
          <w:sz w:val="24"/>
          <w:szCs w:val="24"/>
          <w:lang w:eastAsia="en-ZA"/>
        </w:rPr>
        <w:t xml:space="preserve">     </w:t>
      </w:r>
      <w:r w:rsidRPr="0054339D">
        <w:rPr>
          <w:rFonts w:ascii="Arial" w:eastAsia="Cambria" w:hAnsi="Arial" w:cs="Arial"/>
          <w:color w:val="000000"/>
          <w:sz w:val="24"/>
          <w:szCs w:val="24"/>
          <w:lang w:eastAsia="en-ZA"/>
        </w:rPr>
        <w:t>reputation of our hard work all for a little petty cash?</w:t>
      </w:r>
    </w:p>
    <w:p w14:paraId="5E6E0E02" w14:textId="7E67BA66" w:rsidR="004910A0" w:rsidRPr="0054339D" w:rsidRDefault="004910A0" w:rsidP="00494863">
      <w:pPr>
        <w:pBdr>
          <w:top w:val="single" w:sz="4" w:space="0" w:color="000000"/>
          <w:left w:val="single" w:sz="4" w:space="0" w:color="000000"/>
          <w:bottom w:val="single" w:sz="4" w:space="0" w:color="000000"/>
          <w:right w:val="single" w:sz="4" w:space="0" w:color="000000"/>
        </w:pBdr>
        <w:spacing w:after="1" w:line="248" w:lineRule="auto"/>
        <w:rPr>
          <w:rFonts w:ascii="Arial" w:eastAsia="Calibri" w:hAnsi="Arial" w:cs="Arial"/>
          <w:color w:val="000000"/>
          <w:sz w:val="24"/>
          <w:szCs w:val="24"/>
          <w:lang w:eastAsia="en-ZA"/>
        </w:rPr>
      </w:pPr>
      <w:r w:rsidRPr="0054339D">
        <w:rPr>
          <w:rFonts w:ascii="Arial" w:eastAsia="Cambria" w:hAnsi="Arial" w:cs="Arial"/>
          <w:b/>
          <w:color w:val="000000"/>
          <w:sz w:val="24"/>
          <w:szCs w:val="24"/>
          <w:lang w:eastAsia="en-ZA"/>
        </w:rPr>
        <w:t xml:space="preserve">Khan: </w:t>
      </w:r>
      <w:r w:rsidRPr="0054339D">
        <w:rPr>
          <w:rFonts w:ascii="Arial" w:eastAsia="Cambria" w:hAnsi="Arial" w:cs="Arial"/>
          <w:b/>
          <w:color w:val="000000"/>
          <w:sz w:val="24"/>
          <w:szCs w:val="24"/>
          <w:lang w:eastAsia="en-ZA"/>
        </w:rPr>
        <w:tab/>
      </w:r>
      <w:r w:rsidRPr="0054339D">
        <w:rPr>
          <w:rFonts w:ascii="Arial" w:eastAsia="Cambria" w:hAnsi="Arial" w:cs="Arial"/>
          <w:color w:val="000000"/>
          <w:sz w:val="24"/>
          <w:szCs w:val="24"/>
          <w:lang w:eastAsia="en-ZA"/>
        </w:rPr>
        <w:t>Sir, please allow me to explain (</w:t>
      </w:r>
      <w:r w:rsidRPr="0054339D">
        <w:rPr>
          <w:rFonts w:ascii="Arial" w:eastAsia="Cambria" w:hAnsi="Arial" w:cs="Arial"/>
          <w:i/>
          <w:color w:val="000000"/>
          <w:sz w:val="24"/>
          <w:szCs w:val="24"/>
          <w:lang w:eastAsia="en-ZA"/>
        </w:rPr>
        <w:t>holds hands up</w:t>
      </w:r>
      <w:r w:rsidRPr="0054339D">
        <w:rPr>
          <w:rFonts w:ascii="Arial" w:eastAsia="Cambria" w:hAnsi="Arial" w:cs="Arial"/>
          <w:color w:val="000000"/>
          <w:sz w:val="24"/>
          <w:szCs w:val="24"/>
          <w:lang w:eastAsia="en-ZA"/>
        </w:rPr>
        <w:t>). I swear I had no idea this was going to happen!</w:t>
      </w:r>
    </w:p>
    <w:p w14:paraId="3F1C4063" w14:textId="6C66DFFA" w:rsidR="004910A0" w:rsidRPr="0054339D" w:rsidRDefault="004910A0" w:rsidP="00494863">
      <w:pPr>
        <w:pBdr>
          <w:top w:val="single" w:sz="4" w:space="0" w:color="000000"/>
          <w:left w:val="single" w:sz="4" w:space="0" w:color="000000"/>
          <w:bottom w:val="single" w:sz="4" w:space="0" w:color="000000"/>
          <w:right w:val="single" w:sz="4" w:space="0" w:color="000000"/>
        </w:pBdr>
        <w:tabs>
          <w:tab w:val="center" w:pos="5444"/>
        </w:tabs>
        <w:spacing w:after="0"/>
        <w:rPr>
          <w:rFonts w:ascii="Arial" w:eastAsia="Calibri" w:hAnsi="Arial" w:cs="Arial"/>
          <w:color w:val="000000"/>
          <w:sz w:val="24"/>
          <w:szCs w:val="24"/>
          <w:lang w:eastAsia="en-ZA"/>
        </w:rPr>
      </w:pPr>
      <w:r w:rsidRPr="0054339D">
        <w:rPr>
          <w:rFonts w:ascii="Arial" w:eastAsia="Cambria" w:hAnsi="Arial" w:cs="Arial"/>
          <w:b/>
          <w:color w:val="000000"/>
          <w:sz w:val="24"/>
          <w:szCs w:val="24"/>
          <w:lang w:eastAsia="en-ZA"/>
        </w:rPr>
        <w:t xml:space="preserve">Manager: </w:t>
      </w:r>
      <w:r w:rsidRPr="0054339D">
        <w:rPr>
          <w:rFonts w:ascii="Arial" w:eastAsia="Cambria" w:hAnsi="Arial" w:cs="Arial"/>
          <w:b/>
          <w:color w:val="000000"/>
          <w:sz w:val="24"/>
          <w:szCs w:val="24"/>
          <w:lang w:eastAsia="en-ZA"/>
        </w:rPr>
        <w:tab/>
      </w:r>
      <w:r w:rsidRPr="0054339D">
        <w:rPr>
          <w:rFonts w:ascii="Arial" w:eastAsia="Cambria" w:hAnsi="Arial" w:cs="Arial"/>
          <w:i/>
          <w:color w:val="000000"/>
          <w:sz w:val="24"/>
          <w:szCs w:val="24"/>
          <w:lang w:eastAsia="en-ZA"/>
        </w:rPr>
        <w:t>(sarcastically)</w:t>
      </w:r>
      <w:r w:rsidRPr="0054339D">
        <w:rPr>
          <w:rFonts w:ascii="Arial" w:eastAsia="Cambria" w:hAnsi="Arial" w:cs="Arial"/>
          <w:color w:val="000000"/>
          <w:sz w:val="24"/>
          <w:szCs w:val="24"/>
          <w:lang w:eastAsia="en-ZA"/>
        </w:rPr>
        <w:t xml:space="preserve"> Yes, please explain. I’m sure you have a very good reason for this mess!</w:t>
      </w:r>
    </w:p>
    <w:p w14:paraId="39DEF1C1" w14:textId="41AB5CA7" w:rsidR="004910A0" w:rsidRPr="0054339D" w:rsidRDefault="004910A0" w:rsidP="00494863">
      <w:pPr>
        <w:pBdr>
          <w:top w:val="single" w:sz="4" w:space="0" w:color="000000"/>
          <w:left w:val="single" w:sz="4" w:space="0" w:color="000000"/>
          <w:bottom w:val="single" w:sz="4" w:space="0" w:color="000000"/>
          <w:right w:val="single" w:sz="4" w:space="0" w:color="000000"/>
        </w:pBdr>
        <w:spacing w:after="1" w:line="248" w:lineRule="auto"/>
        <w:rPr>
          <w:rFonts w:ascii="Arial" w:eastAsia="Calibri" w:hAnsi="Arial" w:cs="Arial"/>
          <w:color w:val="000000"/>
          <w:sz w:val="24"/>
          <w:szCs w:val="24"/>
          <w:lang w:eastAsia="en-ZA"/>
        </w:rPr>
      </w:pPr>
      <w:r w:rsidRPr="0054339D">
        <w:rPr>
          <w:rFonts w:ascii="Arial" w:eastAsia="Cambria" w:hAnsi="Arial" w:cs="Arial"/>
          <w:b/>
          <w:color w:val="000000"/>
          <w:sz w:val="24"/>
          <w:szCs w:val="24"/>
          <w:lang w:eastAsia="en-ZA"/>
        </w:rPr>
        <w:t>Khan:</w:t>
      </w:r>
      <w:r w:rsidRPr="0054339D">
        <w:rPr>
          <w:rFonts w:ascii="Arial" w:eastAsia="Cambria" w:hAnsi="Arial" w:cs="Arial"/>
          <w:color w:val="000000"/>
          <w:sz w:val="24"/>
          <w:szCs w:val="24"/>
          <w:lang w:eastAsia="en-ZA"/>
        </w:rPr>
        <w:t xml:space="preserve"> </w:t>
      </w:r>
      <w:r w:rsidRPr="0054339D">
        <w:rPr>
          <w:rFonts w:ascii="Arial" w:eastAsia="Cambria" w:hAnsi="Arial" w:cs="Arial"/>
          <w:color w:val="000000"/>
          <w:sz w:val="24"/>
          <w:szCs w:val="24"/>
          <w:lang w:eastAsia="en-ZA"/>
        </w:rPr>
        <w:tab/>
        <w:t>Listen carefully. While you were away on leave, I was approached by a respectable businessman, who requested funding for a new project.</w:t>
      </w:r>
    </w:p>
    <w:p w14:paraId="38ED4025" w14:textId="660E3C9F" w:rsidR="004910A0" w:rsidRPr="0054339D" w:rsidRDefault="004910A0" w:rsidP="00494863">
      <w:pPr>
        <w:pBdr>
          <w:top w:val="single" w:sz="4" w:space="0" w:color="000000"/>
          <w:left w:val="single" w:sz="4" w:space="0" w:color="000000"/>
          <w:bottom w:val="single" w:sz="4" w:space="0" w:color="000000"/>
          <w:right w:val="single" w:sz="4" w:space="0" w:color="000000"/>
        </w:pBdr>
        <w:tabs>
          <w:tab w:val="center" w:pos="2967"/>
        </w:tabs>
        <w:spacing w:after="1" w:line="248" w:lineRule="auto"/>
        <w:rPr>
          <w:rFonts w:ascii="Arial" w:eastAsia="Calibri" w:hAnsi="Arial" w:cs="Arial"/>
          <w:color w:val="000000"/>
          <w:sz w:val="24"/>
          <w:szCs w:val="24"/>
          <w:lang w:eastAsia="en-ZA"/>
        </w:rPr>
      </w:pPr>
      <w:r w:rsidRPr="0054339D">
        <w:rPr>
          <w:rFonts w:ascii="Arial" w:eastAsia="Cambria" w:hAnsi="Arial" w:cs="Arial"/>
          <w:b/>
          <w:color w:val="000000"/>
          <w:sz w:val="24"/>
          <w:szCs w:val="24"/>
          <w:lang w:eastAsia="en-ZA"/>
        </w:rPr>
        <w:t>Manager:</w:t>
      </w:r>
      <w:r w:rsidRPr="0054339D">
        <w:rPr>
          <w:rFonts w:ascii="Arial" w:eastAsia="Cambria" w:hAnsi="Arial" w:cs="Arial"/>
          <w:color w:val="000000"/>
          <w:sz w:val="24"/>
          <w:szCs w:val="24"/>
          <w:lang w:eastAsia="en-ZA"/>
        </w:rPr>
        <w:t xml:space="preserve"> </w:t>
      </w:r>
      <w:r w:rsidRPr="0054339D">
        <w:rPr>
          <w:rFonts w:ascii="Arial" w:eastAsia="Cambria" w:hAnsi="Arial" w:cs="Arial"/>
          <w:color w:val="000000"/>
          <w:sz w:val="24"/>
          <w:szCs w:val="24"/>
          <w:lang w:eastAsia="en-ZA"/>
        </w:rPr>
        <w:tab/>
        <w:t>And…what was the new project?</w:t>
      </w:r>
    </w:p>
    <w:p w14:paraId="00C2ACC7" w14:textId="4B388451" w:rsidR="004910A0" w:rsidRPr="0054339D" w:rsidRDefault="004910A0" w:rsidP="00494863">
      <w:pPr>
        <w:pBdr>
          <w:top w:val="single" w:sz="4" w:space="0" w:color="000000"/>
          <w:left w:val="single" w:sz="4" w:space="0" w:color="000000"/>
          <w:bottom w:val="single" w:sz="4" w:space="0" w:color="000000"/>
          <w:right w:val="single" w:sz="4" w:space="0" w:color="000000"/>
        </w:pBdr>
        <w:spacing w:after="1" w:line="248" w:lineRule="auto"/>
        <w:rPr>
          <w:rFonts w:ascii="Arial" w:eastAsia="Calibri" w:hAnsi="Arial" w:cs="Arial"/>
          <w:color w:val="000000"/>
          <w:sz w:val="24"/>
          <w:szCs w:val="24"/>
          <w:lang w:eastAsia="en-ZA"/>
        </w:rPr>
      </w:pPr>
      <w:r w:rsidRPr="0054339D">
        <w:rPr>
          <w:rFonts w:ascii="Arial" w:eastAsia="Cambria" w:hAnsi="Arial" w:cs="Arial"/>
          <w:b/>
          <w:color w:val="000000"/>
          <w:sz w:val="24"/>
          <w:szCs w:val="24"/>
          <w:lang w:eastAsia="en-ZA"/>
        </w:rPr>
        <w:t xml:space="preserve">Khan: </w:t>
      </w:r>
      <w:r w:rsidRPr="0054339D">
        <w:rPr>
          <w:rFonts w:ascii="Arial" w:eastAsia="Cambria" w:hAnsi="Arial" w:cs="Arial"/>
          <w:b/>
          <w:color w:val="000000"/>
          <w:sz w:val="24"/>
          <w:szCs w:val="24"/>
          <w:lang w:eastAsia="en-ZA"/>
        </w:rPr>
        <w:tab/>
      </w:r>
      <w:r w:rsidRPr="0054339D">
        <w:rPr>
          <w:rFonts w:ascii="Arial" w:eastAsia="Cambria" w:hAnsi="Arial" w:cs="Arial"/>
          <w:i/>
          <w:color w:val="000000"/>
          <w:sz w:val="24"/>
          <w:szCs w:val="24"/>
          <w:lang w:eastAsia="en-ZA"/>
        </w:rPr>
        <w:t>(nervously)</w:t>
      </w:r>
      <w:r w:rsidRPr="0054339D">
        <w:rPr>
          <w:rFonts w:ascii="Arial" w:eastAsia="Cambria" w:hAnsi="Arial" w:cs="Arial"/>
          <w:color w:val="000000"/>
          <w:sz w:val="24"/>
          <w:szCs w:val="24"/>
          <w:lang w:eastAsia="en-ZA"/>
        </w:rPr>
        <w:t xml:space="preserve"> I didn’t ask, but he said it was guaranteed to make a massive profit because it appealed to the youth!</w:t>
      </w:r>
    </w:p>
    <w:p w14:paraId="476AFFE5" w14:textId="5238E81F" w:rsidR="004910A0" w:rsidRPr="0054339D" w:rsidRDefault="004910A0" w:rsidP="00494863">
      <w:pPr>
        <w:pBdr>
          <w:top w:val="single" w:sz="4" w:space="0" w:color="000000"/>
          <w:left w:val="single" w:sz="4" w:space="0" w:color="000000"/>
          <w:bottom w:val="single" w:sz="4" w:space="0" w:color="000000"/>
          <w:right w:val="single" w:sz="4" w:space="0" w:color="000000"/>
        </w:pBdr>
        <w:spacing w:after="1" w:line="248" w:lineRule="auto"/>
        <w:rPr>
          <w:rFonts w:ascii="Arial" w:eastAsia="Calibri" w:hAnsi="Arial" w:cs="Arial"/>
          <w:color w:val="000000"/>
          <w:sz w:val="24"/>
          <w:szCs w:val="24"/>
          <w:lang w:eastAsia="en-ZA"/>
        </w:rPr>
      </w:pPr>
      <w:r w:rsidRPr="0054339D">
        <w:rPr>
          <w:rFonts w:ascii="Arial" w:eastAsia="Cambria" w:hAnsi="Arial" w:cs="Arial"/>
          <w:b/>
          <w:color w:val="000000"/>
          <w:sz w:val="24"/>
          <w:szCs w:val="24"/>
          <w:lang w:eastAsia="en-ZA"/>
        </w:rPr>
        <w:t xml:space="preserve">Manager: </w:t>
      </w:r>
      <w:r w:rsidRPr="0054339D">
        <w:rPr>
          <w:rFonts w:ascii="Arial" w:eastAsia="Cambria" w:hAnsi="Arial" w:cs="Arial"/>
          <w:b/>
          <w:color w:val="000000"/>
          <w:sz w:val="24"/>
          <w:szCs w:val="24"/>
          <w:lang w:eastAsia="en-ZA"/>
        </w:rPr>
        <w:tab/>
      </w:r>
      <w:r w:rsidRPr="0054339D">
        <w:rPr>
          <w:rFonts w:ascii="Arial" w:eastAsia="Cambria" w:hAnsi="Arial" w:cs="Arial"/>
          <w:color w:val="000000"/>
          <w:sz w:val="24"/>
          <w:szCs w:val="24"/>
          <w:lang w:eastAsia="en-ZA"/>
        </w:rPr>
        <w:t>So not only did you, a criminal behaviourist, get conned but you also invested company funding into a product you never saw. How could you do that?</w:t>
      </w:r>
    </w:p>
    <w:p w14:paraId="6EE7D778" w14:textId="6C2DDF26" w:rsidR="004910A0" w:rsidRPr="0054339D" w:rsidRDefault="004910A0" w:rsidP="00494863">
      <w:pPr>
        <w:pBdr>
          <w:top w:val="single" w:sz="4" w:space="0" w:color="000000"/>
          <w:left w:val="single" w:sz="4" w:space="0" w:color="000000"/>
          <w:bottom w:val="single" w:sz="4" w:space="0" w:color="000000"/>
          <w:right w:val="single" w:sz="4" w:space="0" w:color="000000"/>
        </w:pBdr>
        <w:spacing w:after="1" w:line="248" w:lineRule="auto"/>
        <w:rPr>
          <w:rFonts w:ascii="Arial" w:eastAsia="Calibri" w:hAnsi="Arial" w:cs="Arial"/>
          <w:color w:val="000000"/>
          <w:sz w:val="24"/>
          <w:szCs w:val="24"/>
          <w:lang w:eastAsia="en-ZA"/>
        </w:rPr>
      </w:pPr>
      <w:r w:rsidRPr="0054339D">
        <w:rPr>
          <w:rFonts w:ascii="Arial" w:eastAsia="Cambria" w:hAnsi="Arial" w:cs="Arial"/>
          <w:b/>
          <w:color w:val="000000"/>
          <w:sz w:val="24"/>
          <w:szCs w:val="24"/>
          <w:lang w:eastAsia="en-ZA"/>
        </w:rPr>
        <w:t>Khan:</w:t>
      </w:r>
      <w:r w:rsidRPr="0054339D">
        <w:rPr>
          <w:rFonts w:ascii="Arial" w:eastAsia="Cambria" w:hAnsi="Arial" w:cs="Arial"/>
          <w:color w:val="000000"/>
          <w:sz w:val="24"/>
          <w:szCs w:val="24"/>
          <w:lang w:eastAsia="en-ZA"/>
        </w:rPr>
        <w:t xml:space="preserve"> </w:t>
      </w:r>
      <w:r w:rsidRPr="0054339D">
        <w:rPr>
          <w:rFonts w:ascii="Arial" w:eastAsia="Cambria" w:hAnsi="Arial" w:cs="Arial"/>
          <w:color w:val="000000"/>
          <w:sz w:val="24"/>
          <w:szCs w:val="24"/>
          <w:lang w:eastAsia="en-ZA"/>
        </w:rPr>
        <w:tab/>
      </w:r>
      <w:r w:rsidRPr="0054339D">
        <w:rPr>
          <w:rFonts w:ascii="Arial" w:eastAsia="Cambria" w:hAnsi="Arial" w:cs="Arial"/>
          <w:i/>
          <w:color w:val="000000"/>
          <w:sz w:val="24"/>
          <w:szCs w:val="24"/>
          <w:lang w:eastAsia="en-ZA"/>
        </w:rPr>
        <w:t>(desperately)</w:t>
      </w:r>
      <w:r w:rsidRPr="0054339D">
        <w:rPr>
          <w:rFonts w:ascii="Arial" w:eastAsia="Cambria" w:hAnsi="Arial" w:cs="Arial"/>
          <w:color w:val="000000"/>
          <w:sz w:val="24"/>
          <w:szCs w:val="24"/>
          <w:lang w:eastAsia="en-ZA"/>
        </w:rPr>
        <w:t xml:space="preserve"> We both know that this company was in dire need of capital, and I had to act immediately or else I would’ve missed the investment opportunity.</w:t>
      </w:r>
    </w:p>
    <w:p w14:paraId="4F4215BF" w14:textId="36D6B89B" w:rsidR="004910A0" w:rsidRPr="0054339D" w:rsidRDefault="004910A0" w:rsidP="00494863">
      <w:pPr>
        <w:pBdr>
          <w:top w:val="single" w:sz="4" w:space="0" w:color="000000"/>
          <w:left w:val="single" w:sz="4" w:space="0" w:color="000000"/>
          <w:bottom w:val="single" w:sz="4" w:space="0" w:color="000000"/>
          <w:right w:val="single" w:sz="4" w:space="0" w:color="000000"/>
        </w:pBdr>
        <w:spacing w:after="1" w:line="248" w:lineRule="auto"/>
        <w:rPr>
          <w:rFonts w:ascii="Arial" w:eastAsia="Calibri" w:hAnsi="Arial" w:cs="Arial"/>
          <w:color w:val="000000"/>
          <w:sz w:val="24"/>
          <w:szCs w:val="24"/>
          <w:lang w:eastAsia="en-ZA"/>
        </w:rPr>
      </w:pPr>
      <w:r w:rsidRPr="0054339D">
        <w:rPr>
          <w:rFonts w:ascii="Arial" w:eastAsia="Cambria" w:hAnsi="Arial" w:cs="Arial"/>
          <w:b/>
          <w:color w:val="000000"/>
          <w:sz w:val="24"/>
          <w:szCs w:val="24"/>
          <w:lang w:eastAsia="en-ZA"/>
        </w:rPr>
        <w:t>Manager:</w:t>
      </w:r>
      <w:r w:rsidRPr="0054339D">
        <w:rPr>
          <w:rFonts w:ascii="Arial" w:eastAsia="Cambria" w:hAnsi="Arial" w:cs="Arial"/>
          <w:color w:val="000000"/>
          <w:sz w:val="24"/>
          <w:szCs w:val="24"/>
          <w:lang w:eastAsia="en-ZA"/>
        </w:rPr>
        <w:t xml:space="preserve">  </w:t>
      </w:r>
      <w:r w:rsidRPr="0054339D">
        <w:rPr>
          <w:rFonts w:ascii="Arial" w:eastAsia="Cambria" w:hAnsi="Arial" w:cs="Arial"/>
          <w:color w:val="000000"/>
          <w:sz w:val="24"/>
          <w:szCs w:val="24"/>
          <w:lang w:eastAsia="en-ZA"/>
        </w:rPr>
        <w:tab/>
      </w:r>
      <w:r w:rsidRPr="0054339D">
        <w:rPr>
          <w:rFonts w:ascii="Arial" w:eastAsia="Cambria" w:hAnsi="Arial" w:cs="Arial"/>
          <w:i/>
          <w:color w:val="000000"/>
          <w:sz w:val="24"/>
          <w:szCs w:val="24"/>
          <w:lang w:eastAsia="en-ZA"/>
        </w:rPr>
        <w:t>(sighing)</w:t>
      </w:r>
      <w:r w:rsidRPr="0054339D">
        <w:rPr>
          <w:rFonts w:ascii="Arial" w:eastAsia="Cambria" w:hAnsi="Arial" w:cs="Arial"/>
          <w:color w:val="000000"/>
          <w:sz w:val="24"/>
          <w:szCs w:val="24"/>
          <w:lang w:eastAsia="en-ZA"/>
        </w:rPr>
        <w:t xml:space="preserve"> In my opinion, this is the most ridiculous story I have ever heard, but it does contain some facts and potential truth.</w:t>
      </w:r>
    </w:p>
    <w:p w14:paraId="354923AB" w14:textId="6674D943" w:rsidR="004910A0" w:rsidRPr="0054339D" w:rsidRDefault="004910A0" w:rsidP="00494863">
      <w:pPr>
        <w:pBdr>
          <w:top w:val="single" w:sz="4" w:space="0" w:color="000000"/>
          <w:left w:val="single" w:sz="4" w:space="0" w:color="000000"/>
          <w:bottom w:val="single" w:sz="4" w:space="0" w:color="000000"/>
          <w:right w:val="single" w:sz="4" w:space="0" w:color="000000"/>
        </w:pBdr>
        <w:spacing w:after="1" w:line="248" w:lineRule="auto"/>
        <w:rPr>
          <w:rFonts w:ascii="Arial" w:eastAsia="Calibri" w:hAnsi="Arial" w:cs="Arial"/>
          <w:color w:val="000000"/>
          <w:sz w:val="24"/>
          <w:szCs w:val="24"/>
          <w:lang w:eastAsia="en-ZA"/>
        </w:rPr>
      </w:pPr>
      <w:r w:rsidRPr="0054339D">
        <w:rPr>
          <w:rFonts w:ascii="Arial" w:eastAsia="Cambria" w:hAnsi="Arial" w:cs="Arial"/>
          <w:b/>
          <w:color w:val="000000"/>
          <w:sz w:val="24"/>
          <w:szCs w:val="24"/>
          <w:lang w:eastAsia="en-ZA"/>
        </w:rPr>
        <w:t>Khan:</w:t>
      </w:r>
      <w:r w:rsidRPr="0054339D">
        <w:rPr>
          <w:rFonts w:ascii="Arial" w:eastAsia="Cambria" w:hAnsi="Arial" w:cs="Arial"/>
          <w:color w:val="000000"/>
          <w:sz w:val="24"/>
          <w:szCs w:val="24"/>
          <w:lang w:eastAsia="en-ZA"/>
        </w:rPr>
        <w:t xml:space="preserve"> </w:t>
      </w:r>
      <w:r w:rsidRPr="0054339D">
        <w:rPr>
          <w:rFonts w:ascii="Arial" w:eastAsia="Cambria" w:hAnsi="Arial" w:cs="Arial"/>
          <w:color w:val="000000"/>
          <w:sz w:val="24"/>
          <w:szCs w:val="24"/>
          <w:lang w:eastAsia="en-ZA"/>
        </w:rPr>
        <w:tab/>
      </w:r>
      <w:r w:rsidRPr="0054339D">
        <w:rPr>
          <w:rFonts w:ascii="Arial" w:eastAsia="Cambria" w:hAnsi="Arial" w:cs="Arial"/>
          <w:i/>
          <w:color w:val="000000"/>
          <w:sz w:val="24"/>
          <w:szCs w:val="24"/>
          <w:lang w:eastAsia="en-ZA"/>
        </w:rPr>
        <w:t>(sighing with relief)</w:t>
      </w:r>
      <w:r w:rsidRPr="0054339D">
        <w:rPr>
          <w:rFonts w:ascii="Arial" w:eastAsia="Cambria" w:hAnsi="Arial" w:cs="Arial"/>
          <w:color w:val="000000"/>
          <w:sz w:val="24"/>
          <w:szCs w:val="24"/>
          <w:lang w:eastAsia="en-ZA"/>
        </w:rPr>
        <w:t xml:space="preserve"> Thank goodness you believe me! I honestly thought the entire world wants me in prison.</w:t>
      </w:r>
    </w:p>
    <w:p w14:paraId="51EA2472" w14:textId="2BBFE011" w:rsidR="004910A0" w:rsidRPr="0054339D" w:rsidRDefault="004910A0" w:rsidP="00494863">
      <w:pPr>
        <w:pBdr>
          <w:top w:val="single" w:sz="4" w:space="0" w:color="000000"/>
          <w:left w:val="single" w:sz="4" w:space="0" w:color="000000"/>
          <w:bottom w:val="single" w:sz="4" w:space="0" w:color="000000"/>
          <w:right w:val="single" w:sz="4" w:space="0" w:color="000000"/>
        </w:pBdr>
        <w:spacing w:after="1" w:line="248" w:lineRule="auto"/>
        <w:rPr>
          <w:rFonts w:ascii="Arial" w:eastAsia="Calibri" w:hAnsi="Arial" w:cs="Arial"/>
          <w:color w:val="000000"/>
          <w:sz w:val="24"/>
          <w:szCs w:val="24"/>
          <w:lang w:eastAsia="en-ZA"/>
        </w:rPr>
      </w:pPr>
      <w:r w:rsidRPr="0054339D">
        <w:rPr>
          <w:rFonts w:ascii="Arial" w:eastAsia="Cambria" w:hAnsi="Arial" w:cs="Arial"/>
          <w:b/>
          <w:color w:val="000000"/>
          <w:sz w:val="24"/>
          <w:szCs w:val="24"/>
          <w:lang w:eastAsia="en-ZA"/>
        </w:rPr>
        <w:lastRenderedPageBreak/>
        <w:t>Manager:</w:t>
      </w:r>
      <w:r w:rsidRPr="0054339D">
        <w:rPr>
          <w:rFonts w:ascii="Arial" w:eastAsia="Cambria" w:hAnsi="Arial" w:cs="Arial"/>
          <w:color w:val="000000"/>
          <w:sz w:val="24"/>
          <w:szCs w:val="24"/>
          <w:lang w:eastAsia="en-ZA"/>
        </w:rPr>
        <w:t xml:space="preserve"> </w:t>
      </w:r>
      <w:r w:rsidRPr="0054339D">
        <w:rPr>
          <w:rFonts w:ascii="Arial" w:eastAsia="Cambria" w:hAnsi="Arial" w:cs="Arial"/>
          <w:color w:val="000000"/>
          <w:sz w:val="24"/>
          <w:szCs w:val="24"/>
          <w:lang w:eastAsia="en-ZA"/>
        </w:rPr>
        <w:tab/>
        <w:t>Don’t get your hopes up yet. You still have to prove yourself in a court of law, and if this company goes down with you, prison will be the least of your worries.</w:t>
      </w:r>
    </w:p>
    <w:p w14:paraId="1E8514A4" w14:textId="7B03C842" w:rsidR="004910A0" w:rsidRPr="0054339D" w:rsidRDefault="004910A0" w:rsidP="00494863">
      <w:pPr>
        <w:pBdr>
          <w:top w:val="single" w:sz="4" w:space="0" w:color="000000"/>
          <w:left w:val="single" w:sz="4" w:space="0" w:color="000000"/>
          <w:bottom w:val="single" w:sz="4" w:space="0" w:color="000000"/>
          <w:right w:val="single" w:sz="4" w:space="0" w:color="000000"/>
        </w:pBdr>
        <w:tabs>
          <w:tab w:val="center" w:pos="4797"/>
          <w:tab w:val="center" w:pos="8642"/>
        </w:tabs>
        <w:spacing w:after="1" w:line="248" w:lineRule="auto"/>
        <w:rPr>
          <w:rFonts w:ascii="Arial" w:eastAsia="Calibri" w:hAnsi="Arial" w:cs="Arial"/>
          <w:color w:val="000000"/>
          <w:sz w:val="24"/>
          <w:szCs w:val="24"/>
          <w:lang w:eastAsia="en-ZA"/>
        </w:rPr>
      </w:pPr>
      <w:r w:rsidRPr="0054339D">
        <w:rPr>
          <w:rFonts w:ascii="Arial" w:eastAsia="Cambria" w:hAnsi="Arial" w:cs="Arial"/>
          <w:b/>
          <w:color w:val="000000"/>
          <w:sz w:val="24"/>
          <w:szCs w:val="24"/>
          <w:lang w:eastAsia="en-ZA"/>
        </w:rPr>
        <w:t>Khan:</w:t>
      </w:r>
      <w:r w:rsidRPr="0054339D">
        <w:rPr>
          <w:rFonts w:ascii="Arial" w:eastAsia="Cambria" w:hAnsi="Arial" w:cs="Arial"/>
          <w:color w:val="000000"/>
          <w:sz w:val="24"/>
          <w:szCs w:val="24"/>
          <w:lang w:eastAsia="en-ZA"/>
        </w:rPr>
        <w:t xml:space="preserve"> </w:t>
      </w:r>
      <w:r w:rsidRPr="0054339D">
        <w:rPr>
          <w:rFonts w:ascii="Arial" w:eastAsia="Cambria" w:hAnsi="Arial" w:cs="Arial"/>
          <w:color w:val="000000"/>
          <w:sz w:val="24"/>
          <w:szCs w:val="24"/>
          <w:lang w:eastAsia="en-ZA"/>
        </w:rPr>
        <w:tab/>
      </w:r>
      <w:r w:rsidRPr="0054339D">
        <w:rPr>
          <w:rFonts w:ascii="Arial" w:eastAsia="Cambria" w:hAnsi="Arial" w:cs="Arial"/>
          <w:i/>
          <w:color w:val="000000"/>
          <w:sz w:val="24"/>
          <w:szCs w:val="24"/>
          <w:lang w:eastAsia="en-ZA"/>
        </w:rPr>
        <w:t>(walking away anxiously)</w:t>
      </w:r>
      <w:r w:rsidRPr="0054339D">
        <w:rPr>
          <w:rFonts w:ascii="Arial" w:eastAsia="Cambria" w:hAnsi="Arial" w:cs="Arial"/>
          <w:color w:val="000000"/>
          <w:sz w:val="24"/>
          <w:szCs w:val="24"/>
          <w:lang w:eastAsia="en-ZA"/>
        </w:rPr>
        <w:t xml:space="preserve"> Oh, so now it’s ‘Guilty until proven innocent’…</w:t>
      </w:r>
    </w:p>
    <w:p w14:paraId="72758847" w14:textId="77777777" w:rsidR="004910A0" w:rsidRPr="0054339D" w:rsidRDefault="004910A0" w:rsidP="004910A0">
      <w:pPr>
        <w:keepNext/>
        <w:keepLines/>
        <w:spacing w:after="258" w:line="265" w:lineRule="auto"/>
        <w:ind w:right="6"/>
        <w:jc w:val="center"/>
        <w:outlineLvl w:val="2"/>
        <w:rPr>
          <w:rFonts w:ascii="Arial" w:eastAsia="Arial" w:hAnsi="Arial" w:cs="Arial"/>
          <w:b/>
          <w:color w:val="000000"/>
          <w:sz w:val="24"/>
          <w:szCs w:val="24"/>
          <w:lang w:eastAsia="en-ZA"/>
        </w:rPr>
      </w:pPr>
      <w:r w:rsidRPr="0054339D">
        <w:rPr>
          <w:rFonts w:ascii="Arial" w:eastAsia="Arial" w:hAnsi="Arial" w:cs="Arial"/>
          <w:b/>
          <w:color w:val="000000"/>
          <w:sz w:val="24"/>
          <w:szCs w:val="24"/>
          <w:u w:val="single" w:color="000000"/>
          <w:lang w:eastAsia="en-ZA"/>
        </w:rPr>
        <w:t>THE INTERVIEW</w:t>
      </w:r>
      <w:r w:rsidRPr="0054339D">
        <w:rPr>
          <w:rFonts w:ascii="Arial" w:eastAsia="Arial" w:hAnsi="Arial" w:cs="Arial"/>
          <w:b/>
          <w:color w:val="000000"/>
          <w:sz w:val="24"/>
          <w:szCs w:val="24"/>
          <w:lang w:eastAsia="en-ZA"/>
        </w:rPr>
        <w:t xml:space="preserve"> </w:t>
      </w:r>
    </w:p>
    <w:p w14:paraId="110CC2FD" w14:textId="074FAF09" w:rsidR="004910A0" w:rsidRPr="0054339D" w:rsidRDefault="004910A0" w:rsidP="00EA2906">
      <w:pPr>
        <w:spacing w:after="163" w:line="269" w:lineRule="auto"/>
        <w:ind w:right="15"/>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Even if you do not get the opportunity to interview somebody on television or radio, normal conversation usually involves asking leading questions to show your interest in a person or to sustain the conversation.  Writing a transcript of an interview means writing the entire conversation in dialogue form, indicating the names in full each time. </w:t>
      </w:r>
    </w:p>
    <w:p w14:paraId="31A12B3E" w14:textId="77777777" w:rsidR="004910A0" w:rsidRPr="0054339D" w:rsidRDefault="004910A0" w:rsidP="004910A0">
      <w:pPr>
        <w:spacing w:after="166" w:line="269" w:lineRule="auto"/>
        <w:ind w:right="15"/>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You should follow the following guidelines: </w:t>
      </w:r>
    </w:p>
    <w:p w14:paraId="0F04C05E" w14:textId="77777777" w:rsidR="004910A0" w:rsidRPr="0054339D" w:rsidRDefault="004910A0">
      <w:pPr>
        <w:numPr>
          <w:ilvl w:val="0"/>
          <w:numId w:val="12"/>
        </w:numPr>
        <w:spacing w:after="5"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You must have a heading indicating who was interviewed and by whom. It would also be useful to include the date and place of the interview. </w:t>
      </w:r>
    </w:p>
    <w:p w14:paraId="44549DA1" w14:textId="77777777" w:rsidR="004910A0" w:rsidRPr="0054339D" w:rsidRDefault="004910A0">
      <w:pPr>
        <w:numPr>
          <w:ilvl w:val="0"/>
          <w:numId w:val="12"/>
        </w:numPr>
        <w:spacing w:after="24"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It is important that the interviewer shows the following qualities: </w:t>
      </w:r>
    </w:p>
    <w:p w14:paraId="7D300E43" w14:textId="77777777" w:rsidR="004910A0" w:rsidRPr="0054339D" w:rsidRDefault="004910A0">
      <w:pPr>
        <w:numPr>
          <w:ilvl w:val="1"/>
          <w:numId w:val="12"/>
        </w:numPr>
        <w:spacing w:after="0"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An interest in the issue </w:t>
      </w:r>
    </w:p>
    <w:p w14:paraId="37A02C4F" w14:textId="77777777" w:rsidR="004910A0" w:rsidRPr="0054339D" w:rsidRDefault="004910A0">
      <w:pPr>
        <w:numPr>
          <w:ilvl w:val="1"/>
          <w:numId w:val="12"/>
        </w:numPr>
        <w:spacing w:after="0"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An interest in what is being said </w:t>
      </w:r>
    </w:p>
    <w:p w14:paraId="16D091DE" w14:textId="77777777" w:rsidR="004910A0" w:rsidRPr="0054339D" w:rsidRDefault="004910A0">
      <w:pPr>
        <w:numPr>
          <w:ilvl w:val="1"/>
          <w:numId w:val="12"/>
        </w:numPr>
        <w:spacing w:after="0"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An understanding of the issues and what is being said </w:t>
      </w:r>
    </w:p>
    <w:p w14:paraId="5A78A9D8" w14:textId="77777777" w:rsidR="004910A0" w:rsidRPr="0054339D" w:rsidRDefault="004910A0">
      <w:pPr>
        <w:numPr>
          <w:ilvl w:val="1"/>
          <w:numId w:val="12"/>
        </w:numPr>
        <w:spacing w:after="0"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The ability to </w:t>
      </w:r>
      <w:proofErr w:type="spellStart"/>
      <w:r w:rsidRPr="0054339D">
        <w:rPr>
          <w:rFonts w:ascii="Arial" w:eastAsia="Arial" w:hAnsi="Arial" w:cs="Arial"/>
          <w:color w:val="000000"/>
          <w:sz w:val="24"/>
          <w:szCs w:val="24"/>
          <w:lang w:eastAsia="en-ZA"/>
        </w:rPr>
        <w:t>analyze</w:t>
      </w:r>
      <w:proofErr w:type="spellEnd"/>
      <w:r w:rsidRPr="0054339D">
        <w:rPr>
          <w:rFonts w:ascii="Arial" w:eastAsia="Arial" w:hAnsi="Arial" w:cs="Arial"/>
          <w:color w:val="000000"/>
          <w:sz w:val="24"/>
          <w:szCs w:val="24"/>
          <w:lang w:eastAsia="en-ZA"/>
        </w:rPr>
        <w:t xml:space="preserve"> and interpret information </w:t>
      </w:r>
    </w:p>
    <w:p w14:paraId="6218A626" w14:textId="77777777" w:rsidR="004910A0" w:rsidRPr="0054339D" w:rsidRDefault="004910A0">
      <w:pPr>
        <w:numPr>
          <w:ilvl w:val="1"/>
          <w:numId w:val="12"/>
        </w:numPr>
        <w:spacing w:after="25"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The ability to ask questions based on research or understanding </w:t>
      </w:r>
    </w:p>
    <w:p w14:paraId="66AAE21C" w14:textId="77777777" w:rsidR="004910A0" w:rsidRPr="0054339D" w:rsidRDefault="004910A0">
      <w:pPr>
        <w:numPr>
          <w:ilvl w:val="1"/>
          <w:numId w:val="12"/>
        </w:numPr>
        <w:spacing w:after="40"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The ability to ask probing questions so that the interviewee does not simply answer with “Yes” or “No” </w:t>
      </w:r>
    </w:p>
    <w:p w14:paraId="44B13200" w14:textId="77777777" w:rsidR="004910A0" w:rsidRPr="0054339D" w:rsidRDefault="004910A0">
      <w:pPr>
        <w:numPr>
          <w:ilvl w:val="1"/>
          <w:numId w:val="12"/>
        </w:numPr>
        <w:spacing w:after="0"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To be polite but firm </w:t>
      </w:r>
    </w:p>
    <w:p w14:paraId="5CD7FE11" w14:textId="77777777" w:rsidR="004910A0" w:rsidRPr="0054339D" w:rsidRDefault="004910A0">
      <w:pPr>
        <w:numPr>
          <w:ilvl w:val="0"/>
          <w:numId w:val="12"/>
        </w:numPr>
        <w:spacing w:after="7"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It is better not to have lengthy monologues as answers. This ensures easier reading and understanding. </w:t>
      </w:r>
    </w:p>
    <w:p w14:paraId="653ACABC" w14:textId="77777777" w:rsidR="004910A0" w:rsidRPr="0054339D" w:rsidRDefault="004910A0">
      <w:pPr>
        <w:numPr>
          <w:ilvl w:val="0"/>
          <w:numId w:val="12"/>
        </w:numPr>
        <w:spacing w:after="7"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You may use contractions but it is poor style to use informal English, colloquial language or slang. </w:t>
      </w:r>
    </w:p>
    <w:p w14:paraId="1B80721B" w14:textId="77777777" w:rsidR="004910A0" w:rsidRPr="0054339D" w:rsidRDefault="004910A0">
      <w:pPr>
        <w:numPr>
          <w:ilvl w:val="0"/>
          <w:numId w:val="12"/>
        </w:numPr>
        <w:spacing w:after="5"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The interviewer must be detached from the conversation and should not engage in arguments. This does not mean that issues need not be probed. </w:t>
      </w:r>
    </w:p>
    <w:p w14:paraId="4C6DBDEE" w14:textId="12817180" w:rsidR="00B56370" w:rsidRPr="00BD18A7" w:rsidRDefault="004910A0" w:rsidP="00BD18A7">
      <w:pPr>
        <w:numPr>
          <w:ilvl w:val="0"/>
          <w:numId w:val="12"/>
        </w:numPr>
        <w:spacing w:after="10"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Leave a line after each response. Your response should be approximately 1½ pages in length if you have average handwriting (approximately 10 words per line). </w:t>
      </w:r>
    </w:p>
    <w:p w14:paraId="46931944" w14:textId="77777777" w:rsidR="00BD18A7" w:rsidRDefault="00BD18A7" w:rsidP="00BD18A7">
      <w:pPr>
        <w:spacing w:after="10" w:line="269" w:lineRule="auto"/>
        <w:ind w:right="15"/>
        <w:jc w:val="both"/>
        <w:rPr>
          <w:rFonts w:ascii="Arial" w:eastAsia="Arial" w:hAnsi="Arial" w:cs="Arial"/>
          <w:color w:val="000000"/>
          <w:sz w:val="24"/>
          <w:szCs w:val="24"/>
          <w:lang w:eastAsia="en-ZA"/>
        </w:rPr>
      </w:pPr>
    </w:p>
    <w:p w14:paraId="0809C802" w14:textId="77777777" w:rsidR="00BD18A7" w:rsidRDefault="00BD18A7" w:rsidP="00BD18A7">
      <w:pPr>
        <w:spacing w:after="10" w:line="269" w:lineRule="auto"/>
        <w:ind w:right="15"/>
        <w:jc w:val="both"/>
        <w:rPr>
          <w:rFonts w:ascii="Arial" w:eastAsia="Arial" w:hAnsi="Arial" w:cs="Arial"/>
          <w:color w:val="000000"/>
          <w:sz w:val="24"/>
          <w:szCs w:val="24"/>
          <w:lang w:eastAsia="en-ZA"/>
        </w:rPr>
      </w:pPr>
    </w:p>
    <w:p w14:paraId="1D434324" w14:textId="77777777" w:rsidR="00BD18A7" w:rsidRDefault="00BD18A7" w:rsidP="00BD18A7">
      <w:pPr>
        <w:spacing w:after="10" w:line="269" w:lineRule="auto"/>
        <w:ind w:right="15"/>
        <w:jc w:val="both"/>
        <w:rPr>
          <w:rFonts w:ascii="Arial" w:eastAsia="Arial" w:hAnsi="Arial" w:cs="Arial"/>
          <w:color w:val="000000"/>
          <w:sz w:val="24"/>
          <w:szCs w:val="24"/>
          <w:lang w:eastAsia="en-ZA"/>
        </w:rPr>
      </w:pPr>
    </w:p>
    <w:p w14:paraId="443176B8" w14:textId="77777777" w:rsidR="00BD18A7" w:rsidRDefault="00BD18A7" w:rsidP="00BD18A7">
      <w:pPr>
        <w:spacing w:after="10" w:line="269" w:lineRule="auto"/>
        <w:ind w:right="15"/>
        <w:jc w:val="both"/>
        <w:rPr>
          <w:rFonts w:ascii="Arial" w:eastAsia="Arial" w:hAnsi="Arial" w:cs="Arial"/>
          <w:color w:val="000000"/>
          <w:sz w:val="24"/>
          <w:szCs w:val="24"/>
          <w:lang w:eastAsia="en-ZA"/>
        </w:rPr>
      </w:pPr>
    </w:p>
    <w:p w14:paraId="0F090D52" w14:textId="77777777" w:rsidR="00BD18A7" w:rsidRDefault="00BD18A7" w:rsidP="00BD18A7">
      <w:pPr>
        <w:spacing w:after="10" w:line="269" w:lineRule="auto"/>
        <w:ind w:right="15"/>
        <w:jc w:val="both"/>
        <w:rPr>
          <w:rFonts w:ascii="Arial" w:eastAsia="Arial" w:hAnsi="Arial" w:cs="Arial"/>
          <w:color w:val="000000"/>
          <w:sz w:val="24"/>
          <w:szCs w:val="24"/>
          <w:lang w:eastAsia="en-ZA"/>
        </w:rPr>
      </w:pPr>
    </w:p>
    <w:p w14:paraId="5C0AB6BB" w14:textId="77777777" w:rsidR="00BD18A7" w:rsidRDefault="00BD18A7" w:rsidP="00BD18A7">
      <w:pPr>
        <w:spacing w:after="10" w:line="269" w:lineRule="auto"/>
        <w:ind w:right="15"/>
        <w:jc w:val="both"/>
        <w:rPr>
          <w:rFonts w:ascii="Arial" w:eastAsia="Arial" w:hAnsi="Arial" w:cs="Arial"/>
          <w:color w:val="000000"/>
          <w:sz w:val="24"/>
          <w:szCs w:val="24"/>
          <w:lang w:eastAsia="en-ZA"/>
        </w:rPr>
      </w:pPr>
    </w:p>
    <w:p w14:paraId="032ECC39" w14:textId="77777777" w:rsidR="00BD18A7" w:rsidRDefault="00BD18A7" w:rsidP="00BD18A7">
      <w:pPr>
        <w:spacing w:after="10" w:line="269" w:lineRule="auto"/>
        <w:ind w:right="15"/>
        <w:jc w:val="both"/>
        <w:rPr>
          <w:rFonts w:ascii="Arial" w:eastAsia="Arial" w:hAnsi="Arial" w:cs="Arial"/>
          <w:color w:val="000000"/>
          <w:sz w:val="24"/>
          <w:szCs w:val="24"/>
          <w:lang w:eastAsia="en-ZA"/>
        </w:rPr>
      </w:pPr>
    </w:p>
    <w:p w14:paraId="59C6C9D5" w14:textId="77777777" w:rsidR="00BD18A7" w:rsidRDefault="00BD18A7" w:rsidP="00BD18A7">
      <w:pPr>
        <w:spacing w:after="10" w:line="269" w:lineRule="auto"/>
        <w:ind w:right="15"/>
        <w:jc w:val="both"/>
        <w:rPr>
          <w:rFonts w:ascii="Arial" w:eastAsia="Arial" w:hAnsi="Arial" w:cs="Arial"/>
          <w:color w:val="000000"/>
          <w:sz w:val="24"/>
          <w:szCs w:val="24"/>
          <w:lang w:eastAsia="en-ZA"/>
        </w:rPr>
      </w:pPr>
    </w:p>
    <w:p w14:paraId="58F81685" w14:textId="77777777" w:rsidR="00BD18A7" w:rsidRDefault="00BD18A7" w:rsidP="00BD18A7">
      <w:pPr>
        <w:spacing w:after="10" w:line="269" w:lineRule="auto"/>
        <w:ind w:right="15"/>
        <w:jc w:val="both"/>
        <w:rPr>
          <w:rFonts w:ascii="Arial" w:eastAsia="Arial" w:hAnsi="Arial" w:cs="Arial"/>
          <w:color w:val="000000"/>
          <w:sz w:val="24"/>
          <w:szCs w:val="24"/>
          <w:lang w:eastAsia="en-ZA"/>
        </w:rPr>
      </w:pPr>
    </w:p>
    <w:p w14:paraId="41A71336" w14:textId="77777777" w:rsidR="00BD18A7" w:rsidRDefault="00BD18A7" w:rsidP="00BD18A7">
      <w:pPr>
        <w:spacing w:after="10" w:line="269" w:lineRule="auto"/>
        <w:ind w:right="15"/>
        <w:jc w:val="both"/>
        <w:rPr>
          <w:rFonts w:ascii="Arial" w:eastAsia="Arial" w:hAnsi="Arial" w:cs="Arial"/>
          <w:color w:val="000000"/>
          <w:sz w:val="24"/>
          <w:szCs w:val="24"/>
          <w:lang w:eastAsia="en-ZA"/>
        </w:rPr>
      </w:pPr>
    </w:p>
    <w:p w14:paraId="1EE2FB9E" w14:textId="77777777" w:rsidR="00BD18A7" w:rsidRPr="00BD18A7" w:rsidRDefault="00BD18A7" w:rsidP="00BD18A7">
      <w:pPr>
        <w:spacing w:after="10" w:line="269" w:lineRule="auto"/>
        <w:ind w:right="15"/>
        <w:jc w:val="both"/>
        <w:rPr>
          <w:rFonts w:ascii="Arial" w:eastAsia="Calibri" w:hAnsi="Arial" w:cs="Arial"/>
          <w:color w:val="000000"/>
          <w:sz w:val="24"/>
          <w:szCs w:val="24"/>
          <w:lang w:eastAsia="en-ZA"/>
        </w:rPr>
      </w:pPr>
    </w:p>
    <w:p w14:paraId="5D79476E" w14:textId="77777777" w:rsidR="004910A0" w:rsidRPr="0054339D" w:rsidRDefault="005E1FE5" w:rsidP="004910A0">
      <w:pPr>
        <w:keepNext/>
        <w:keepLines/>
        <w:spacing w:after="339"/>
        <w:ind w:right="62"/>
        <w:jc w:val="center"/>
        <w:outlineLvl w:val="2"/>
        <w:rPr>
          <w:rFonts w:ascii="Arial" w:eastAsia="Arial" w:hAnsi="Arial" w:cs="Arial"/>
          <w:b/>
          <w:color w:val="000000"/>
          <w:sz w:val="24"/>
          <w:szCs w:val="24"/>
          <w:lang w:eastAsia="en-ZA"/>
        </w:rPr>
      </w:pPr>
      <w:r w:rsidRPr="0054339D">
        <w:rPr>
          <w:rFonts w:ascii="Arial" w:eastAsia="Arial" w:hAnsi="Arial" w:cs="Arial"/>
          <w:color w:val="000000"/>
          <w:sz w:val="24"/>
          <w:szCs w:val="24"/>
          <w:lang w:eastAsia="en-ZA"/>
        </w:rPr>
        <w:lastRenderedPageBreak/>
        <w:t xml:space="preserve"> </w:t>
      </w:r>
      <w:r w:rsidR="004910A0" w:rsidRPr="0054339D">
        <w:rPr>
          <w:rFonts w:ascii="Arial" w:eastAsia="Arial" w:hAnsi="Arial" w:cs="Arial"/>
          <w:b/>
          <w:color w:val="000000"/>
          <w:sz w:val="24"/>
          <w:szCs w:val="24"/>
          <w:lang w:eastAsia="en-ZA"/>
        </w:rPr>
        <w:t xml:space="preserve">SPEECH </w:t>
      </w:r>
    </w:p>
    <w:p w14:paraId="10B63BB4" w14:textId="77777777" w:rsidR="004910A0" w:rsidRPr="0054339D" w:rsidRDefault="004910A0" w:rsidP="00494863">
      <w:pPr>
        <w:pBdr>
          <w:top w:val="single" w:sz="4" w:space="1" w:color="auto"/>
          <w:left w:val="single" w:sz="4" w:space="4" w:color="auto"/>
          <w:bottom w:val="single" w:sz="4" w:space="1" w:color="auto"/>
          <w:right w:val="single" w:sz="4" w:space="4" w:color="auto"/>
        </w:pBdr>
        <w:spacing w:after="0" w:line="358" w:lineRule="auto"/>
        <w:rPr>
          <w:rFonts w:ascii="Arial" w:eastAsia="Cambria" w:hAnsi="Arial" w:cs="Arial"/>
          <w:color w:val="000000"/>
          <w:sz w:val="24"/>
          <w:szCs w:val="24"/>
          <w:lang w:eastAsia="en-ZA"/>
        </w:rPr>
      </w:pPr>
      <w:r w:rsidRPr="0054339D">
        <w:rPr>
          <w:rFonts w:ascii="Arial" w:eastAsia="Cambria" w:hAnsi="Arial" w:cs="Arial"/>
          <w:color w:val="000000"/>
          <w:sz w:val="24"/>
          <w:szCs w:val="24"/>
          <w:lang w:eastAsia="en-ZA"/>
        </w:rPr>
        <w:t xml:space="preserve">Today, 20 July, </w:t>
      </w:r>
      <w:proofErr w:type="gramStart"/>
      <w:r w:rsidRPr="0054339D">
        <w:rPr>
          <w:rFonts w:ascii="Arial" w:eastAsia="Cambria" w:hAnsi="Arial" w:cs="Arial"/>
          <w:color w:val="000000"/>
          <w:sz w:val="24"/>
          <w:szCs w:val="24"/>
          <w:lang w:eastAsia="en-ZA"/>
        </w:rPr>
        <w:t>a number of</w:t>
      </w:r>
      <w:proofErr w:type="gramEnd"/>
      <w:r w:rsidRPr="0054339D">
        <w:rPr>
          <w:rFonts w:ascii="Arial" w:eastAsia="Cambria" w:hAnsi="Arial" w:cs="Arial"/>
          <w:color w:val="000000"/>
          <w:sz w:val="24"/>
          <w:szCs w:val="24"/>
          <w:lang w:eastAsia="en-ZA"/>
        </w:rPr>
        <w:t xml:space="preserve"> decades ago, a child was born. The scream, the yawn, the gentle snore – and he still snores Chana tells me - decades later, has turned into an archetype of human perfection.  </w:t>
      </w:r>
    </w:p>
    <w:p w14:paraId="1E69D116" w14:textId="77777777" w:rsidR="00682CEF" w:rsidRPr="0054339D" w:rsidRDefault="00682CEF" w:rsidP="00494863">
      <w:pPr>
        <w:pBdr>
          <w:top w:val="single" w:sz="4" w:space="1" w:color="auto"/>
          <w:left w:val="single" w:sz="4" w:space="4" w:color="auto"/>
          <w:bottom w:val="single" w:sz="4" w:space="1" w:color="auto"/>
          <w:right w:val="single" w:sz="4" w:space="4" w:color="auto"/>
        </w:pBdr>
        <w:spacing w:after="0" w:line="358" w:lineRule="auto"/>
        <w:rPr>
          <w:rFonts w:ascii="Arial" w:eastAsia="Calibri" w:hAnsi="Arial" w:cs="Arial"/>
          <w:color w:val="000000"/>
          <w:sz w:val="24"/>
          <w:szCs w:val="24"/>
          <w:lang w:eastAsia="en-ZA"/>
        </w:rPr>
      </w:pPr>
    </w:p>
    <w:p w14:paraId="3A1D1BB8" w14:textId="77777777" w:rsidR="004910A0" w:rsidRPr="0054339D" w:rsidRDefault="004910A0" w:rsidP="00494863">
      <w:pPr>
        <w:pBdr>
          <w:top w:val="single" w:sz="4" w:space="1" w:color="auto"/>
          <w:left w:val="single" w:sz="4" w:space="4" w:color="auto"/>
          <w:bottom w:val="single" w:sz="4" w:space="1" w:color="auto"/>
          <w:right w:val="single" w:sz="4" w:space="4" w:color="auto"/>
        </w:pBdr>
        <w:spacing w:after="0" w:line="357" w:lineRule="auto"/>
        <w:rPr>
          <w:rFonts w:ascii="Arial" w:eastAsia="Cambria" w:hAnsi="Arial" w:cs="Arial"/>
          <w:color w:val="000000"/>
          <w:sz w:val="24"/>
          <w:szCs w:val="24"/>
          <w:lang w:eastAsia="en-ZA"/>
        </w:rPr>
      </w:pPr>
      <w:r w:rsidRPr="0054339D">
        <w:rPr>
          <w:rFonts w:ascii="Arial" w:eastAsia="Cambria" w:hAnsi="Arial" w:cs="Arial"/>
          <w:color w:val="000000"/>
          <w:sz w:val="24"/>
          <w:szCs w:val="24"/>
          <w:lang w:eastAsia="en-ZA"/>
        </w:rPr>
        <w:t xml:space="preserve">Good </w:t>
      </w:r>
      <w:proofErr w:type="gramStart"/>
      <w:r w:rsidRPr="0054339D">
        <w:rPr>
          <w:rFonts w:ascii="Arial" w:eastAsia="Cambria" w:hAnsi="Arial" w:cs="Arial"/>
          <w:color w:val="000000"/>
          <w:sz w:val="24"/>
          <w:szCs w:val="24"/>
          <w:lang w:eastAsia="en-ZA"/>
        </w:rPr>
        <w:t>evening</w:t>
      </w:r>
      <w:proofErr w:type="gramEnd"/>
      <w:r w:rsidRPr="0054339D">
        <w:rPr>
          <w:rFonts w:ascii="Arial" w:eastAsia="Cambria" w:hAnsi="Arial" w:cs="Arial"/>
          <w:color w:val="000000"/>
          <w:sz w:val="24"/>
          <w:szCs w:val="24"/>
          <w:lang w:eastAsia="en-ZA"/>
        </w:rPr>
        <w:t xml:space="preserve"> friends and family. It gives me great pleasure to speak on behalf of </w:t>
      </w:r>
      <w:proofErr w:type="spellStart"/>
      <w:r w:rsidRPr="0054339D">
        <w:rPr>
          <w:rFonts w:ascii="Arial" w:eastAsia="Cambria" w:hAnsi="Arial" w:cs="Arial"/>
          <w:color w:val="000000"/>
          <w:sz w:val="24"/>
          <w:szCs w:val="24"/>
          <w:lang w:eastAsia="en-ZA"/>
        </w:rPr>
        <w:t>Mzo</w:t>
      </w:r>
      <w:proofErr w:type="spellEnd"/>
      <w:r w:rsidRPr="0054339D">
        <w:rPr>
          <w:rFonts w:ascii="Arial" w:eastAsia="Cambria" w:hAnsi="Arial" w:cs="Arial"/>
          <w:color w:val="000000"/>
          <w:sz w:val="24"/>
          <w:szCs w:val="24"/>
          <w:lang w:eastAsia="en-ZA"/>
        </w:rPr>
        <w:t xml:space="preserve"> - a dedicated teacher, a supportive father, a loving husband, a colleague and a mentor to many. We celebrate him today. Incredible you would say, that he is even crying now, but I know it is tears of joy. That is him; our birthday boy, our ‘</w:t>
      </w:r>
      <w:proofErr w:type="spellStart"/>
      <w:r w:rsidRPr="0054339D">
        <w:rPr>
          <w:rFonts w:ascii="Arial" w:eastAsia="Cambria" w:hAnsi="Arial" w:cs="Arial"/>
          <w:color w:val="000000"/>
          <w:sz w:val="24"/>
          <w:szCs w:val="24"/>
          <w:lang w:eastAsia="en-ZA"/>
        </w:rPr>
        <w:t>cry baby</w:t>
      </w:r>
      <w:proofErr w:type="spellEnd"/>
      <w:r w:rsidRPr="0054339D">
        <w:rPr>
          <w:rFonts w:ascii="Arial" w:eastAsia="Cambria" w:hAnsi="Arial" w:cs="Arial"/>
          <w:color w:val="000000"/>
          <w:sz w:val="24"/>
          <w:szCs w:val="24"/>
          <w:lang w:eastAsia="en-ZA"/>
        </w:rPr>
        <w:t xml:space="preserve">’.  </w:t>
      </w:r>
    </w:p>
    <w:p w14:paraId="433B1A73" w14:textId="77777777" w:rsidR="00682CEF" w:rsidRPr="0054339D" w:rsidRDefault="00682CEF" w:rsidP="00494863">
      <w:pPr>
        <w:pBdr>
          <w:top w:val="single" w:sz="4" w:space="1" w:color="auto"/>
          <w:left w:val="single" w:sz="4" w:space="4" w:color="auto"/>
          <w:bottom w:val="single" w:sz="4" w:space="1" w:color="auto"/>
          <w:right w:val="single" w:sz="4" w:space="4" w:color="auto"/>
        </w:pBdr>
        <w:spacing w:after="0" w:line="357" w:lineRule="auto"/>
        <w:rPr>
          <w:rFonts w:ascii="Arial" w:eastAsia="Calibri" w:hAnsi="Arial" w:cs="Arial"/>
          <w:color w:val="000000"/>
          <w:sz w:val="24"/>
          <w:szCs w:val="24"/>
          <w:lang w:eastAsia="en-ZA"/>
        </w:rPr>
      </w:pPr>
    </w:p>
    <w:p w14:paraId="09BD2595" w14:textId="77777777" w:rsidR="004910A0" w:rsidRPr="0054339D" w:rsidRDefault="004910A0" w:rsidP="00494863">
      <w:pPr>
        <w:pBdr>
          <w:top w:val="single" w:sz="4" w:space="1" w:color="auto"/>
          <w:left w:val="single" w:sz="4" w:space="4" w:color="auto"/>
          <w:bottom w:val="single" w:sz="4" w:space="1" w:color="auto"/>
          <w:right w:val="single" w:sz="4" w:space="4" w:color="auto"/>
        </w:pBdr>
        <w:spacing w:after="0" w:line="358" w:lineRule="auto"/>
        <w:rPr>
          <w:rFonts w:ascii="Arial" w:eastAsia="Cambria" w:hAnsi="Arial" w:cs="Arial"/>
          <w:color w:val="000000"/>
          <w:sz w:val="24"/>
          <w:szCs w:val="24"/>
          <w:lang w:eastAsia="en-ZA"/>
        </w:rPr>
      </w:pPr>
      <w:r w:rsidRPr="0054339D">
        <w:rPr>
          <w:rFonts w:ascii="Arial" w:eastAsia="Cambria" w:hAnsi="Arial" w:cs="Arial"/>
          <w:color w:val="000000"/>
          <w:sz w:val="24"/>
          <w:szCs w:val="24"/>
          <w:lang w:eastAsia="en-ZA"/>
        </w:rPr>
        <w:t xml:space="preserve">Our wish for you today, </w:t>
      </w:r>
      <w:proofErr w:type="spellStart"/>
      <w:r w:rsidRPr="0054339D">
        <w:rPr>
          <w:rFonts w:ascii="Arial" w:eastAsia="Cambria" w:hAnsi="Arial" w:cs="Arial"/>
          <w:color w:val="000000"/>
          <w:sz w:val="24"/>
          <w:szCs w:val="24"/>
          <w:lang w:eastAsia="en-ZA"/>
        </w:rPr>
        <w:t>Mzo</w:t>
      </w:r>
      <w:proofErr w:type="spellEnd"/>
      <w:r w:rsidRPr="0054339D">
        <w:rPr>
          <w:rFonts w:ascii="Arial" w:eastAsia="Cambria" w:hAnsi="Arial" w:cs="Arial"/>
          <w:color w:val="000000"/>
          <w:sz w:val="24"/>
          <w:szCs w:val="24"/>
          <w:lang w:eastAsia="en-ZA"/>
        </w:rPr>
        <w:t xml:space="preserve">, is to strive to remain true to the course you did not choose, but the course our Heavenly Father mapped out for you. You are the pride of our community and an immeasurable measure of joy in all our lives. We pray that you continue to serve others and remain true to your course. </w:t>
      </w:r>
    </w:p>
    <w:p w14:paraId="3E5F0359" w14:textId="77777777" w:rsidR="00682CEF" w:rsidRPr="0054339D" w:rsidRDefault="00682CEF" w:rsidP="00494863">
      <w:pPr>
        <w:pBdr>
          <w:top w:val="single" w:sz="4" w:space="1" w:color="auto"/>
          <w:left w:val="single" w:sz="4" w:space="4" w:color="auto"/>
          <w:bottom w:val="single" w:sz="4" w:space="1" w:color="auto"/>
          <w:right w:val="single" w:sz="4" w:space="4" w:color="auto"/>
        </w:pBdr>
        <w:spacing w:after="0" w:line="358" w:lineRule="auto"/>
        <w:rPr>
          <w:rFonts w:ascii="Arial" w:eastAsia="Calibri" w:hAnsi="Arial" w:cs="Arial"/>
          <w:color w:val="000000"/>
          <w:sz w:val="24"/>
          <w:szCs w:val="24"/>
          <w:lang w:eastAsia="en-ZA"/>
        </w:rPr>
      </w:pPr>
    </w:p>
    <w:p w14:paraId="192D2D21" w14:textId="1902F63F" w:rsidR="006E371D" w:rsidRPr="0054339D" w:rsidRDefault="004910A0" w:rsidP="00494863">
      <w:pPr>
        <w:pBdr>
          <w:top w:val="single" w:sz="4" w:space="1" w:color="auto"/>
          <w:left w:val="single" w:sz="4" w:space="4" w:color="auto"/>
          <w:bottom w:val="single" w:sz="4" w:space="1" w:color="auto"/>
          <w:right w:val="single" w:sz="4" w:space="4" w:color="auto"/>
        </w:pBdr>
        <w:spacing w:after="0" w:line="240" w:lineRule="auto"/>
        <w:rPr>
          <w:rFonts w:ascii="Arial" w:eastAsia="Cambria" w:hAnsi="Arial" w:cs="Arial"/>
          <w:color w:val="000000"/>
          <w:sz w:val="24"/>
          <w:szCs w:val="24"/>
          <w:lang w:eastAsia="en-ZA"/>
        </w:rPr>
      </w:pPr>
      <w:r w:rsidRPr="0054339D">
        <w:rPr>
          <w:rFonts w:ascii="Arial" w:eastAsia="Cambria" w:hAnsi="Arial" w:cs="Arial"/>
          <w:color w:val="000000"/>
          <w:sz w:val="24"/>
          <w:szCs w:val="24"/>
          <w:lang w:eastAsia="en-ZA"/>
        </w:rPr>
        <w:t>May you be flooded with wealth, joy and happiness henceforth. Happy birthday, my dear brother. May you and Chana enjoy the many years ahead in glorious, wedded bliss</w:t>
      </w:r>
    </w:p>
    <w:p w14:paraId="43D33772" w14:textId="24F82F65" w:rsidR="006E371D" w:rsidRPr="0054339D" w:rsidRDefault="006E371D" w:rsidP="006E371D">
      <w:pPr>
        <w:rPr>
          <w:rFonts w:ascii="Arial" w:eastAsia="Arial" w:hAnsi="Arial" w:cs="Arial"/>
          <w:sz w:val="24"/>
          <w:szCs w:val="24"/>
          <w:lang w:eastAsia="en-ZA"/>
        </w:rPr>
      </w:pPr>
      <w:r w:rsidRPr="0054339D">
        <w:rPr>
          <w:rFonts w:ascii="Arial" w:eastAsia="Arial" w:hAnsi="Arial" w:cs="Arial"/>
          <w:b/>
          <w:bCs/>
          <w:sz w:val="24"/>
          <w:szCs w:val="24"/>
          <w:lang w:eastAsia="en-ZA"/>
        </w:rPr>
        <w:t>Important Information</w:t>
      </w:r>
      <w:r w:rsidRPr="0054339D">
        <w:rPr>
          <w:rFonts w:ascii="Arial" w:eastAsia="Arial" w:hAnsi="Arial" w:cs="Arial"/>
          <w:sz w:val="24"/>
          <w:szCs w:val="24"/>
          <w:lang w:eastAsia="en-ZA"/>
        </w:rPr>
        <w:t>:</w:t>
      </w:r>
    </w:p>
    <w:p w14:paraId="51C0609E" w14:textId="77777777" w:rsidR="006E371D" w:rsidRPr="0054339D" w:rsidRDefault="006E371D" w:rsidP="00494863">
      <w:pPr>
        <w:pStyle w:val="ListParagraph"/>
        <w:numPr>
          <w:ilvl w:val="0"/>
          <w:numId w:val="16"/>
        </w:numPr>
        <w:rPr>
          <w:rFonts w:ascii="Arial" w:eastAsia="Arial" w:hAnsi="Arial" w:cs="Arial"/>
          <w:sz w:val="24"/>
          <w:szCs w:val="24"/>
          <w:lang w:eastAsia="en-ZA"/>
        </w:rPr>
      </w:pPr>
      <w:r w:rsidRPr="0054339D">
        <w:rPr>
          <w:rFonts w:ascii="Arial" w:eastAsia="Arial" w:hAnsi="Arial" w:cs="Arial"/>
          <w:sz w:val="24"/>
          <w:szCs w:val="24"/>
          <w:lang w:eastAsia="en-ZA"/>
        </w:rPr>
        <w:t>A speech is a written account of an oral address with a specific purpose in mind. The purpose will be determined by the topic.</w:t>
      </w:r>
    </w:p>
    <w:p w14:paraId="5132BBA0" w14:textId="77777777" w:rsidR="006E371D" w:rsidRPr="0054339D" w:rsidRDefault="006E371D" w:rsidP="00494863">
      <w:pPr>
        <w:pStyle w:val="ListParagraph"/>
        <w:numPr>
          <w:ilvl w:val="0"/>
          <w:numId w:val="16"/>
        </w:numPr>
        <w:rPr>
          <w:rFonts w:ascii="Arial" w:eastAsia="Arial" w:hAnsi="Arial" w:cs="Arial"/>
          <w:sz w:val="24"/>
          <w:szCs w:val="24"/>
          <w:lang w:eastAsia="en-ZA"/>
        </w:rPr>
      </w:pPr>
      <w:r w:rsidRPr="0054339D">
        <w:rPr>
          <w:rFonts w:ascii="Arial" w:eastAsia="Arial" w:hAnsi="Arial" w:cs="Arial"/>
          <w:sz w:val="24"/>
          <w:szCs w:val="24"/>
          <w:lang w:eastAsia="en-ZA"/>
        </w:rPr>
        <w:t xml:space="preserve">A good speech is noted for its ability to capture and retain a specific purpose in mind. </w:t>
      </w:r>
    </w:p>
    <w:p w14:paraId="1CF0E9A2" w14:textId="77777777" w:rsidR="006E371D" w:rsidRPr="0054339D" w:rsidRDefault="006E371D" w:rsidP="00494863">
      <w:pPr>
        <w:pStyle w:val="ListParagraph"/>
        <w:numPr>
          <w:ilvl w:val="0"/>
          <w:numId w:val="16"/>
        </w:numPr>
        <w:rPr>
          <w:rFonts w:ascii="Arial" w:eastAsia="Arial" w:hAnsi="Arial" w:cs="Arial"/>
          <w:sz w:val="24"/>
          <w:szCs w:val="24"/>
          <w:lang w:eastAsia="en-ZA"/>
        </w:rPr>
      </w:pPr>
      <w:r w:rsidRPr="0054339D">
        <w:rPr>
          <w:rFonts w:ascii="Arial" w:eastAsia="Arial" w:hAnsi="Arial" w:cs="Arial"/>
          <w:sz w:val="24"/>
          <w:szCs w:val="24"/>
          <w:lang w:eastAsia="en-ZA"/>
        </w:rPr>
        <w:t>It must be in paragraph form.</w:t>
      </w:r>
    </w:p>
    <w:p w14:paraId="09A9E6C5" w14:textId="77777777" w:rsidR="00494863" w:rsidRPr="0054339D" w:rsidRDefault="006E371D" w:rsidP="00494863">
      <w:pPr>
        <w:pStyle w:val="ListParagraph"/>
        <w:numPr>
          <w:ilvl w:val="0"/>
          <w:numId w:val="16"/>
        </w:numPr>
        <w:rPr>
          <w:rFonts w:ascii="Arial" w:eastAsia="Arial" w:hAnsi="Arial" w:cs="Arial"/>
          <w:sz w:val="24"/>
          <w:szCs w:val="24"/>
          <w:lang w:eastAsia="en-ZA"/>
        </w:rPr>
      </w:pPr>
      <w:r w:rsidRPr="0054339D">
        <w:rPr>
          <w:rFonts w:ascii="Arial" w:eastAsia="Arial" w:hAnsi="Arial" w:cs="Arial"/>
          <w:sz w:val="24"/>
          <w:szCs w:val="24"/>
          <w:lang w:eastAsia="en-ZA"/>
        </w:rPr>
        <w:t>The tone might be formal/informal, depending on the audience and purpose</w:t>
      </w:r>
      <w:r w:rsidR="00494863" w:rsidRPr="0054339D">
        <w:rPr>
          <w:rFonts w:ascii="Arial" w:eastAsia="Arial" w:hAnsi="Arial" w:cs="Arial"/>
          <w:sz w:val="24"/>
          <w:szCs w:val="24"/>
          <w:lang w:eastAsia="en-ZA"/>
        </w:rPr>
        <w:t>.</w:t>
      </w:r>
    </w:p>
    <w:p w14:paraId="0C9539F2" w14:textId="77777777" w:rsidR="00494863" w:rsidRPr="0054339D" w:rsidRDefault="00494863" w:rsidP="00494863">
      <w:pPr>
        <w:pStyle w:val="ListParagraph"/>
        <w:numPr>
          <w:ilvl w:val="0"/>
          <w:numId w:val="16"/>
        </w:numPr>
        <w:rPr>
          <w:rFonts w:ascii="Arial" w:eastAsia="Arial" w:hAnsi="Arial" w:cs="Arial"/>
          <w:sz w:val="24"/>
          <w:szCs w:val="24"/>
          <w:lang w:eastAsia="en-ZA"/>
        </w:rPr>
      </w:pPr>
      <w:r w:rsidRPr="0054339D">
        <w:rPr>
          <w:rFonts w:ascii="Arial" w:eastAsia="Arial" w:hAnsi="Arial" w:cs="Arial"/>
          <w:sz w:val="24"/>
          <w:szCs w:val="24"/>
          <w:lang w:eastAsia="en-ZA"/>
        </w:rPr>
        <w:t>Opening/greetings – keep it brief and simple.</w:t>
      </w:r>
    </w:p>
    <w:p w14:paraId="5952605F" w14:textId="77777777" w:rsidR="00494863" w:rsidRPr="0054339D" w:rsidRDefault="00494863" w:rsidP="00494863">
      <w:pPr>
        <w:pStyle w:val="ListParagraph"/>
        <w:numPr>
          <w:ilvl w:val="0"/>
          <w:numId w:val="16"/>
        </w:numPr>
        <w:rPr>
          <w:rFonts w:ascii="Arial" w:eastAsia="Arial" w:hAnsi="Arial" w:cs="Arial"/>
          <w:sz w:val="24"/>
          <w:szCs w:val="24"/>
          <w:lang w:eastAsia="en-ZA"/>
        </w:rPr>
      </w:pPr>
      <w:r w:rsidRPr="0054339D">
        <w:rPr>
          <w:rFonts w:ascii="Arial" w:eastAsia="Arial" w:hAnsi="Arial" w:cs="Arial"/>
          <w:sz w:val="24"/>
          <w:szCs w:val="24"/>
          <w:lang w:eastAsia="en-ZA"/>
        </w:rPr>
        <w:t>Outline the subject of the Speech.</w:t>
      </w:r>
    </w:p>
    <w:p w14:paraId="2F1E2B6C" w14:textId="77777777" w:rsidR="00494863" w:rsidRPr="0054339D" w:rsidRDefault="00494863" w:rsidP="00494863">
      <w:pPr>
        <w:pStyle w:val="ListParagraph"/>
        <w:numPr>
          <w:ilvl w:val="0"/>
          <w:numId w:val="16"/>
        </w:numPr>
        <w:rPr>
          <w:rFonts w:ascii="Arial" w:eastAsia="Arial" w:hAnsi="Arial" w:cs="Arial"/>
          <w:sz w:val="24"/>
          <w:szCs w:val="24"/>
          <w:lang w:eastAsia="en-ZA"/>
        </w:rPr>
      </w:pPr>
      <w:r w:rsidRPr="0054339D">
        <w:rPr>
          <w:rFonts w:ascii="Arial" w:eastAsia="Arial" w:hAnsi="Arial" w:cs="Arial"/>
          <w:sz w:val="24"/>
          <w:szCs w:val="24"/>
          <w:lang w:eastAsia="en-ZA"/>
        </w:rPr>
        <w:t>Highlight three or four ideas and discuss in each paragraph.</w:t>
      </w:r>
    </w:p>
    <w:p w14:paraId="6DD0AB40" w14:textId="145ABFD3" w:rsidR="006E371D" w:rsidRPr="0054339D" w:rsidRDefault="00494863" w:rsidP="00494863">
      <w:pPr>
        <w:pStyle w:val="ListParagraph"/>
        <w:numPr>
          <w:ilvl w:val="0"/>
          <w:numId w:val="16"/>
        </w:numPr>
        <w:rPr>
          <w:rFonts w:ascii="Arial" w:eastAsia="Arial" w:hAnsi="Arial" w:cs="Arial"/>
          <w:sz w:val="24"/>
          <w:szCs w:val="24"/>
          <w:lang w:eastAsia="en-ZA"/>
        </w:rPr>
      </w:pPr>
      <w:r w:rsidRPr="0054339D">
        <w:rPr>
          <w:rFonts w:ascii="Arial" w:eastAsia="Arial" w:hAnsi="Arial" w:cs="Arial"/>
          <w:sz w:val="24"/>
          <w:szCs w:val="24"/>
          <w:lang w:eastAsia="en-ZA"/>
        </w:rPr>
        <w:t>Conclusion- logical and appropriate closure to the speech.</w:t>
      </w:r>
      <w:r w:rsidR="006E371D" w:rsidRPr="0054339D">
        <w:rPr>
          <w:rFonts w:ascii="Arial" w:eastAsia="Arial" w:hAnsi="Arial" w:cs="Arial"/>
          <w:sz w:val="24"/>
          <w:szCs w:val="24"/>
          <w:lang w:eastAsia="en-ZA"/>
        </w:rPr>
        <w:t xml:space="preserve">  </w:t>
      </w:r>
    </w:p>
    <w:sectPr w:rsidR="006E371D" w:rsidRPr="0054339D" w:rsidSect="00FE2711">
      <w:pgSz w:w="11906" w:h="16838"/>
      <w:pgMar w:top="1440" w:right="707"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C6A44" w14:textId="77777777" w:rsidR="003E66E5" w:rsidRDefault="003E66E5" w:rsidP="00883825">
      <w:pPr>
        <w:spacing w:after="0" w:line="240" w:lineRule="auto"/>
      </w:pPr>
      <w:r>
        <w:separator/>
      </w:r>
    </w:p>
  </w:endnote>
  <w:endnote w:type="continuationSeparator" w:id="0">
    <w:p w14:paraId="1C7BDB73" w14:textId="77777777" w:rsidR="003E66E5" w:rsidRDefault="003E66E5" w:rsidP="00883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ECC2A" w14:textId="77777777" w:rsidR="003E66E5" w:rsidRDefault="003E66E5" w:rsidP="00883825">
      <w:pPr>
        <w:spacing w:after="0" w:line="240" w:lineRule="auto"/>
      </w:pPr>
      <w:r>
        <w:separator/>
      </w:r>
    </w:p>
  </w:footnote>
  <w:footnote w:type="continuationSeparator" w:id="0">
    <w:p w14:paraId="4CB84169" w14:textId="77777777" w:rsidR="003E66E5" w:rsidRDefault="003E66E5" w:rsidP="00883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7336"/>
    <w:multiLevelType w:val="hybridMultilevel"/>
    <w:tmpl w:val="3CF0373C"/>
    <w:lvl w:ilvl="0" w:tplc="8C3EA8D0">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301273"/>
    <w:multiLevelType w:val="hybridMultilevel"/>
    <w:tmpl w:val="E10285A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2E12097"/>
    <w:multiLevelType w:val="hybridMultilevel"/>
    <w:tmpl w:val="0FA6B4E0"/>
    <w:lvl w:ilvl="0" w:tplc="7700B260">
      <w:start w:val="1"/>
      <w:numFmt w:val="decimal"/>
      <w:lvlText w:val="%1."/>
      <w:lvlJc w:val="left"/>
      <w:pPr>
        <w:ind w:left="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20889D0">
      <w:start w:val="1"/>
      <w:numFmt w:val="lowerLetter"/>
      <w:lvlText w:val="%2"/>
      <w:lvlJc w:val="left"/>
      <w:pPr>
        <w:ind w:left="-2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02CAF04">
      <w:start w:val="1"/>
      <w:numFmt w:val="lowerRoman"/>
      <w:lvlText w:val="%3"/>
      <w:lvlJc w:val="left"/>
      <w:pPr>
        <w:ind w:left="5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890305E">
      <w:start w:val="1"/>
      <w:numFmt w:val="decimal"/>
      <w:lvlText w:val="%4"/>
      <w:lvlJc w:val="left"/>
      <w:pPr>
        <w:ind w:left="12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466DBB8">
      <w:start w:val="1"/>
      <w:numFmt w:val="lowerLetter"/>
      <w:lvlText w:val="%5"/>
      <w:lvlJc w:val="left"/>
      <w:pPr>
        <w:ind w:left="19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03A3F12">
      <w:start w:val="1"/>
      <w:numFmt w:val="lowerRoman"/>
      <w:lvlText w:val="%6"/>
      <w:lvlJc w:val="left"/>
      <w:pPr>
        <w:ind w:left="26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434002E">
      <w:start w:val="1"/>
      <w:numFmt w:val="decimal"/>
      <w:lvlText w:val="%7"/>
      <w:lvlJc w:val="left"/>
      <w:pPr>
        <w:ind w:left="33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346608C">
      <w:start w:val="1"/>
      <w:numFmt w:val="lowerLetter"/>
      <w:lvlText w:val="%8"/>
      <w:lvlJc w:val="left"/>
      <w:pPr>
        <w:ind w:left="41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0E64DF2">
      <w:start w:val="1"/>
      <w:numFmt w:val="lowerRoman"/>
      <w:lvlText w:val="%9"/>
      <w:lvlJc w:val="left"/>
      <w:pPr>
        <w:ind w:left="48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BC5FBC"/>
    <w:multiLevelType w:val="hybridMultilevel"/>
    <w:tmpl w:val="859E7348"/>
    <w:lvl w:ilvl="0" w:tplc="1C09000B">
      <w:start w:val="1"/>
      <w:numFmt w:val="bullet"/>
      <w:lvlText w:val=""/>
      <w:lvlJc w:val="left"/>
      <w:pPr>
        <w:ind w:left="72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BB727B"/>
    <w:multiLevelType w:val="hybridMultilevel"/>
    <w:tmpl w:val="4D4E044A"/>
    <w:lvl w:ilvl="0" w:tplc="E25CA6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C2A9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76791C">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8A9B7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E6647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CAC6C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F06B2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8C904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C0457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205892"/>
    <w:multiLevelType w:val="hybridMultilevel"/>
    <w:tmpl w:val="34560E8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A1973C1"/>
    <w:multiLevelType w:val="hybridMultilevel"/>
    <w:tmpl w:val="FDF8AAB0"/>
    <w:lvl w:ilvl="0" w:tplc="8C3EA8D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6E7E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0AC1E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8C825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CCC13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2C441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D661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66B13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8C3B3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B5D754F"/>
    <w:multiLevelType w:val="hybridMultilevel"/>
    <w:tmpl w:val="6218ACB4"/>
    <w:lvl w:ilvl="0" w:tplc="217CDE06">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4E5E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E8B4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325E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96A1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A8260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D04A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5EC0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D6C7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7B628B"/>
    <w:multiLevelType w:val="hybridMultilevel"/>
    <w:tmpl w:val="472482CA"/>
    <w:lvl w:ilvl="0" w:tplc="1C090005">
      <w:start w:val="1"/>
      <w:numFmt w:val="bullet"/>
      <w:lvlText w:val=""/>
      <w:lvlJc w:val="left"/>
      <w:pPr>
        <w:ind w:left="1207"/>
      </w:pPr>
      <w:rPr>
        <w:rFonts w:ascii="Wingdings" w:hAnsi="Wingdings" w:hint="default"/>
        <w:b w:val="0"/>
        <w:i w:val="0"/>
        <w:strike w:val="0"/>
        <w:dstrike w:val="0"/>
        <w:color w:val="000000"/>
        <w:sz w:val="44"/>
        <w:szCs w:val="44"/>
        <w:u w:val="none" w:color="000000"/>
        <w:bdr w:val="none" w:sz="0" w:space="0" w:color="auto"/>
        <w:shd w:val="clear" w:color="auto" w:fill="auto"/>
        <w:vertAlign w:val="baseline"/>
      </w:rPr>
    </w:lvl>
    <w:lvl w:ilvl="1" w:tplc="FFFFFFFF">
      <w:start w:val="1"/>
      <w:numFmt w:val="bullet"/>
      <w:lvlText w:val="o"/>
      <w:lvlJc w:val="left"/>
      <w:pPr>
        <w:ind w:left="1180"/>
      </w:pPr>
      <w:rPr>
        <w:rFonts w:ascii="Segoe UI Symbol" w:eastAsia="Segoe UI Symbol" w:hAnsi="Segoe UI Symbol" w:cs="Segoe UI Symbol"/>
        <w:b w:val="0"/>
        <w:i w:val="0"/>
        <w:strike w:val="0"/>
        <w:dstrike w:val="0"/>
        <w:color w:val="000000"/>
        <w:sz w:val="44"/>
        <w:szCs w:val="44"/>
        <w:u w:val="none" w:color="000000"/>
        <w:bdr w:val="none" w:sz="0" w:space="0" w:color="auto"/>
        <w:shd w:val="clear" w:color="auto" w:fill="auto"/>
        <w:vertAlign w:val="baseline"/>
      </w:rPr>
    </w:lvl>
    <w:lvl w:ilvl="2" w:tplc="FFFFFFFF">
      <w:start w:val="1"/>
      <w:numFmt w:val="bullet"/>
      <w:lvlText w:val="▪"/>
      <w:lvlJc w:val="left"/>
      <w:pPr>
        <w:ind w:left="1900"/>
      </w:pPr>
      <w:rPr>
        <w:rFonts w:ascii="Segoe UI Symbol" w:eastAsia="Segoe UI Symbol" w:hAnsi="Segoe UI Symbol" w:cs="Segoe UI Symbol"/>
        <w:b w:val="0"/>
        <w:i w:val="0"/>
        <w:strike w:val="0"/>
        <w:dstrike w:val="0"/>
        <w:color w:val="000000"/>
        <w:sz w:val="44"/>
        <w:szCs w:val="44"/>
        <w:u w:val="none" w:color="000000"/>
        <w:bdr w:val="none" w:sz="0" w:space="0" w:color="auto"/>
        <w:shd w:val="clear" w:color="auto" w:fill="auto"/>
        <w:vertAlign w:val="baseline"/>
      </w:rPr>
    </w:lvl>
    <w:lvl w:ilvl="3" w:tplc="FFFFFFFF">
      <w:start w:val="1"/>
      <w:numFmt w:val="bullet"/>
      <w:lvlText w:val="•"/>
      <w:lvlJc w:val="left"/>
      <w:pPr>
        <w:ind w:left="2620"/>
      </w:pPr>
      <w:rPr>
        <w:rFonts w:ascii="Arial" w:eastAsia="Arial" w:hAnsi="Arial" w:cs="Arial"/>
        <w:b w:val="0"/>
        <w:i w:val="0"/>
        <w:strike w:val="0"/>
        <w:dstrike w:val="0"/>
        <w:color w:val="000000"/>
        <w:sz w:val="44"/>
        <w:szCs w:val="44"/>
        <w:u w:val="none" w:color="000000"/>
        <w:bdr w:val="none" w:sz="0" w:space="0" w:color="auto"/>
        <w:shd w:val="clear" w:color="auto" w:fill="auto"/>
        <w:vertAlign w:val="baseline"/>
      </w:rPr>
    </w:lvl>
    <w:lvl w:ilvl="4" w:tplc="FFFFFFFF">
      <w:start w:val="1"/>
      <w:numFmt w:val="bullet"/>
      <w:lvlText w:val="o"/>
      <w:lvlJc w:val="left"/>
      <w:pPr>
        <w:ind w:left="3340"/>
      </w:pPr>
      <w:rPr>
        <w:rFonts w:ascii="Segoe UI Symbol" w:eastAsia="Segoe UI Symbol" w:hAnsi="Segoe UI Symbol" w:cs="Segoe UI Symbol"/>
        <w:b w:val="0"/>
        <w:i w:val="0"/>
        <w:strike w:val="0"/>
        <w:dstrike w:val="0"/>
        <w:color w:val="000000"/>
        <w:sz w:val="44"/>
        <w:szCs w:val="44"/>
        <w:u w:val="none" w:color="000000"/>
        <w:bdr w:val="none" w:sz="0" w:space="0" w:color="auto"/>
        <w:shd w:val="clear" w:color="auto" w:fill="auto"/>
        <w:vertAlign w:val="baseline"/>
      </w:rPr>
    </w:lvl>
    <w:lvl w:ilvl="5" w:tplc="FFFFFFFF">
      <w:start w:val="1"/>
      <w:numFmt w:val="bullet"/>
      <w:lvlText w:val="▪"/>
      <w:lvlJc w:val="left"/>
      <w:pPr>
        <w:ind w:left="4060"/>
      </w:pPr>
      <w:rPr>
        <w:rFonts w:ascii="Segoe UI Symbol" w:eastAsia="Segoe UI Symbol" w:hAnsi="Segoe UI Symbol" w:cs="Segoe UI Symbol"/>
        <w:b w:val="0"/>
        <w:i w:val="0"/>
        <w:strike w:val="0"/>
        <w:dstrike w:val="0"/>
        <w:color w:val="000000"/>
        <w:sz w:val="44"/>
        <w:szCs w:val="44"/>
        <w:u w:val="none" w:color="000000"/>
        <w:bdr w:val="none" w:sz="0" w:space="0" w:color="auto"/>
        <w:shd w:val="clear" w:color="auto" w:fill="auto"/>
        <w:vertAlign w:val="baseline"/>
      </w:rPr>
    </w:lvl>
    <w:lvl w:ilvl="6" w:tplc="FFFFFFFF">
      <w:start w:val="1"/>
      <w:numFmt w:val="bullet"/>
      <w:lvlText w:val="•"/>
      <w:lvlJc w:val="left"/>
      <w:pPr>
        <w:ind w:left="4780"/>
      </w:pPr>
      <w:rPr>
        <w:rFonts w:ascii="Arial" w:eastAsia="Arial" w:hAnsi="Arial" w:cs="Arial"/>
        <w:b w:val="0"/>
        <w:i w:val="0"/>
        <w:strike w:val="0"/>
        <w:dstrike w:val="0"/>
        <w:color w:val="000000"/>
        <w:sz w:val="44"/>
        <w:szCs w:val="44"/>
        <w:u w:val="none" w:color="000000"/>
        <w:bdr w:val="none" w:sz="0" w:space="0" w:color="auto"/>
        <w:shd w:val="clear" w:color="auto" w:fill="auto"/>
        <w:vertAlign w:val="baseline"/>
      </w:rPr>
    </w:lvl>
    <w:lvl w:ilvl="7" w:tplc="FFFFFFFF">
      <w:start w:val="1"/>
      <w:numFmt w:val="bullet"/>
      <w:lvlText w:val="o"/>
      <w:lvlJc w:val="left"/>
      <w:pPr>
        <w:ind w:left="5500"/>
      </w:pPr>
      <w:rPr>
        <w:rFonts w:ascii="Segoe UI Symbol" w:eastAsia="Segoe UI Symbol" w:hAnsi="Segoe UI Symbol" w:cs="Segoe UI Symbol"/>
        <w:b w:val="0"/>
        <w:i w:val="0"/>
        <w:strike w:val="0"/>
        <w:dstrike w:val="0"/>
        <w:color w:val="000000"/>
        <w:sz w:val="44"/>
        <w:szCs w:val="44"/>
        <w:u w:val="none" w:color="000000"/>
        <w:bdr w:val="none" w:sz="0" w:space="0" w:color="auto"/>
        <w:shd w:val="clear" w:color="auto" w:fill="auto"/>
        <w:vertAlign w:val="baseline"/>
      </w:rPr>
    </w:lvl>
    <w:lvl w:ilvl="8" w:tplc="FFFFFFFF">
      <w:start w:val="1"/>
      <w:numFmt w:val="bullet"/>
      <w:lvlText w:val="▪"/>
      <w:lvlJc w:val="left"/>
      <w:pPr>
        <w:ind w:left="6220"/>
      </w:pPr>
      <w:rPr>
        <w:rFonts w:ascii="Segoe UI Symbol" w:eastAsia="Segoe UI Symbol" w:hAnsi="Segoe UI Symbol" w:cs="Segoe UI Symbol"/>
        <w:b w:val="0"/>
        <w:i w:val="0"/>
        <w:strike w:val="0"/>
        <w:dstrike w:val="0"/>
        <w:color w:val="000000"/>
        <w:sz w:val="44"/>
        <w:szCs w:val="44"/>
        <w:u w:val="none" w:color="000000"/>
        <w:bdr w:val="none" w:sz="0" w:space="0" w:color="auto"/>
        <w:shd w:val="clear" w:color="auto" w:fill="auto"/>
        <w:vertAlign w:val="baseline"/>
      </w:rPr>
    </w:lvl>
  </w:abstractNum>
  <w:abstractNum w:abstractNumId="9" w15:restartNumberingAfterBreak="0">
    <w:nsid w:val="267F21F7"/>
    <w:multiLevelType w:val="hybridMultilevel"/>
    <w:tmpl w:val="6F34BC24"/>
    <w:lvl w:ilvl="0" w:tplc="28DE5A52">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664268">
      <w:start w:val="1"/>
      <w:numFmt w:val="bullet"/>
      <w:lvlText w:val="o"/>
      <w:lvlJc w:val="left"/>
      <w:pPr>
        <w:ind w:left="1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1E9144">
      <w:start w:val="1"/>
      <w:numFmt w:val="bullet"/>
      <w:lvlText w:val="▪"/>
      <w:lvlJc w:val="left"/>
      <w:pPr>
        <w:ind w:left="1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5E8BE0">
      <w:start w:val="1"/>
      <w:numFmt w:val="bullet"/>
      <w:lvlText w:val="•"/>
      <w:lvlJc w:val="left"/>
      <w:pPr>
        <w:ind w:left="2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D8E8F0">
      <w:start w:val="1"/>
      <w:numFmt w:val="bullet"/>
      <w:lvlText w:val="o"/>
      <w:lvlJc w:val="left"/>
      <w:pPr>
        <w:ind w:left="3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CADF20">
      <w:start w:val="1"/>
      <w:numFmt w:val="bullet"/>
      <w:lvlText w:val="▪"/>
      <w:lvlJc w:val="left"/>
      <w:pPr>
        <w:ind w:left="3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D4B884">
      <w:start w:val="1"/>
      <w:numFmt w:val="bullet"/>
      <w:lvlText w:val="•"/>
      <w:lvlJc w:val="left"/>
      <w:pPr>
        <w:ind w:left="4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C4DDEE">
      <w:start w:val="1"/>
      <w:numFmt w:val="bullet"/>
      <w:lvlText w:val="o"/>
      <w:lvlJc w:val="left"/>
      <w:pPr>
        <w:ind w:left="5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30C050">
      <w:start w:val="1"/>
      <w:numFmt w:val="bullet"/>
      <w:lvlText w:val="▪"/>
      <w:lvlJc w:val="left"/>
      <w:pPr>
        <w:ind w:left="6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92B20B4"/>
    <w:multiLevelType w:val="multilevel"/>
    <w:tmpl w:val="B7086060"/>
    <w:lvl w:ilvl="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692508"/>
    <w:multiLevelType w:val="hybridMultilevel"/>
    <w:tmpl w:val="9C529E92"/>
    <w:lvl w:ilvl="0" w:tplc="E37EFC32">
      <w:start w:val="1"/>
      <w:numFmt w:val="bullet"/>
      <w:lvlText w:val=""/>
      <w:lvlJc w:val="left"/>
      <w:pPr>
        <w:ind w:left="15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46874C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934D38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2A65F8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858218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B62420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15E46A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5B65A5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798F33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9417B06"/>
    <w:multiLevelType w:val="hybridMultilevel"/>
    <w:tmpl w:val="BE600B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D3C3DFA"/>
    <w:multiLevelType w:val="hybridMultilevel"/>
    <w:tmpl w:val="BD747F0A"/>
    <w:lvl w:ilvl="0" w:tplc="1700C7E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44A15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18977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82A8D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E4ED2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24677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B27D6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823E2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D4A79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E011999"/>
    <w:multiLevelType w:val="hybridMultilevel"/>
    <w:tmpl w:val="691E1134"/>
    <w:lvl w:ilvl="0" w:tplc="37EEEF3A">
      <w:start w:val="5"/>
      <w:numFmt w:val="decimal"/>
      <w:lvlText w:val="%1."/>
      <w:lvlJc w:val="left"/>
      <w:pPr>
        <w:ind w:left="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CFA4F7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3EC61C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ABCE88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58A3D9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8D4758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4EA585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4AE7AE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AC087D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E575646"/>
    <w:multiLevelType w:val="hybridMultilevel"/>
    <w:tmpl w:val="F10AD7A4"/>
    <w:lvl w:ilvl="0" w:tplc="5324FE3A">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B05E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D2F80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04C0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84431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127EC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0CEDB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9C45C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EE0F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68392964">
    <w:abstractNumId w:val="7"/>
  </w:num>
  <w:num w:numId="2" w16cid:durableId="327484976">
    <w:abstractNumId w:val="9"/>
  </w:num>
  <w:num w:numId="3" w16cid:durableId="135683105">
    <w:abstractNumId w:val="15"/>
  </w:num>
  <w:num w:numId="4" w16cid:durableId="325207893">
    <w:abstractNumId w:val="11"/>
  </w:num>
  <w:num w:numId="5" w16cid:durableId="370541532">
    <w:abstractNumId w:val="6"/>
  </w:num>
  <w:num w:numId="6" w16cid:durableId="17053613">
    <w:abstractNumId w:val="10"/>
  </w:num>
  <w:num w:numId="7" w16cid:durableId="632757940">
    <w:abstractNumId w:val="2"/>
  </w:num>
  <w:num w:numId="8" w16cid:durableId="321130592">
    <w:abstractNumId w:val="14"/>
  </w:num>
  <w:num w:numId="9" w16cid:durableId="1915311216">
    <w:abstractNumId w:val="5"/>
  </w:num>
  <w:num w:numId="10" w16cid:durableId="1759595302">
    <w:abstractNumId w:val="3"/>
  </w:num>
  <w:num w:numId="11" w16cid:durableId="844175325">
    <w:abstractNumId w:val="13"/>
  </w:num>
  <w:num w:numId="12" w16cid:durableId="505242400">
    <w:abstractNumId w:val="4"/>
  </w:num>
  <w:num w:numId="13" w16cid:durableId="828443745">
    <w:abstractNumId w:val="8"/>
  </w:num>
  <w:num w:numId="14" w16cid:durableId="1113474769">
    <w:abstractNumId w:val="1"/>
  </w:num>
  <w:num w:numId="15" w16cid:durableId="720203281">
    <w:abstractNumId w:val="12"/>
  </w:num>
  <w:num w:numId="16" w16cid:durableId="564951782">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B9"/>
    <w:rsid w:val="000107F9"/>
    <w:rsid w:val="00026E26"/>
    <w:rsid w:val="00047353"/>
    <w:rsid w:val="000B368F"/>
    <w:rsid w:val="000D5BAD"/>
    <w:rsid w:val="000F7C61"/>
    <w:rsid w:val="00121533"/>
    <w:rsid w:val="0013616D"/>
    <w:rsid w:val="00143C04"/>
    <w:rsid w:val="0015723E"/>
    <w:rsid w:val="001F74E7"/>
    <w:rsid w:val="0020168A"/>
    <w:rsid w:val="0024474B"/>
    <w:rsid w:val="002C1185"/>
    <w:rsid w:val="002C28A8"/>
    <w:rsid w:val="002C4C80"/>
    <w:rsid w:val="002E1AA1"/>
    <w:rsid w:val="002E3C65"/>
    <w:rsid w:val="00332120"/>
    <w:rsid w:val="00337F12"/>
    <w:rsid w:val="003908A6"/>
    <w:rsid w:val="003B4431"/>
    <w:rsid w:val="003E66E5"/>
    <w:rsid w:val="003F0F08"/>
    <w:rsid w:val="00425C06"/>
    <w:rsid w:val="00425D12"/>
    <w:rsid w:val="00431116"/>
    <w:rsid w:val="004314E0"/>
    <w:rsid w:val="00435100"/>
    <w:rsid w:val="00460BEC"/>
    <w:rsid w:val="00476B13"/>
    <w:rsid w:val="00477257"/>
    <w:rsid w:val="004829E6"/>
    <w:rsid w:val="004910A0"/>
    <w:rsid w:val="00494863"/>
    <w:rsid w:val="004A2123"/>
    <w:rsid w:val="004C10B6"/>
    <w:rsid w:val="004F3A78"/>
    <w:rsid w:val="0054339D"/>
    <w:rsid w:val="0055327D"/>
    <w:rsid w:val="00570004"/>
    <w:rsid w:val="00572854"/>
    <w:rsid w:val="0059753B"/>
    <w:rsid w:val="005B1817"/>
    <w:rsid w:val="005E1FE5"/>
    <w:rsid w:val="005F5DD7"/>
    <w:rsid w:val="00682CEF"/>
    <w:rsid w:val="006C7A56"/>
    <w:rsid w:val="006D6CA4"/>
    <w:rsid w:val="006E371D"/>
    <w:rsid w:val="006F06B0"/>
    <w:rsid w:val="00710689"/>
    <w:rsid w:val="007139C4"/>
    <w:rsid w:val="0073037D"/>
    <w:rsid w:val="00734775"/>
    <w:rsid w:val="007632F4"/>
    <w:rsid w:val="00811766"/>
    <w:rsid w:val="0082492B"/>
    <w:rsid w:val="00835747"/>
    <w:rsid w:val="00844DEF"/>
    <w:rsid w:val="008524D3"/>
    <w:rsid w:val="00883825"/>
    <w:rsid w:val="008924BF"/>
    <w:rsid w:val="008C5011"/>
    <w:rsid w:val="00904BD8"/>
    <w:rsid w:val="0090508D"/>
    <w:rsid w:val="009F75F2"/>
    <w:rsid w:val="00A03D3C"/>
    <w:rsid w:val="00A05282"/>
    <w:rsid w:val="00A0539A"/>
    <w:rsid w:val="00A76D0B"/>
    <w:rsid w:val="00A87180"/>
    <w:rsid w:val="00A901BF"/>
    <w:rsid w:val="00AD6983"/>
    <w:rsid w:val="00B02CBC"/>
    <w:rsid w:val="00B07F99"/>
    <w:rsid w:val="00B179F1"/>
    <w:rsid w:val="00B468F5"/>
    <w:rsid w:val="00B50D49"/>
    <w:rsid w:val="00B56370"/>
    <w:rsid w:val="00B61E6E"/>
    <w:rsid w:val="00BB004A"/>
    <w:rsid w:val="00BC2976"/>
    <w:rsid w:val="00BD18A7"/>
    <w:rsid w:val="00C01525"/>
    <w:rsid w:val="00C20B96"/>
    <w:rsid w:val="00C232B5"/>
    <w:rsid w:val="00C55510"/>
    <w:rsid w:val="00C95DD5"/>
    <w:rsid w:val="00CD50B9"/>
    <w:rsid w:val="00D449C7"/>
    <w:rsid w:val="00D832CC"/>
    <w:rsid w:val="00DA6E28"/>
    <w:rsid w:val="00DF0B60"/>
    <w:rsid w:val="00DF591D"/>
    <w:rsid w:val="00E07C52"/>
    <w:rsid w:val="00E16BA7"/>
    <w:rsid w:val="00E219D4"/>
    <w:rsid w:val="00E36DF2"/>
    <w:rsid w:val="00E5040D"/>
    <w:rsid w:val="00E93127"/>
    <w:rsid w:val="00EA2906"/>
    <w:rsid w:val="00EF0F87"/>
    <w:rsid w:val="00F06BD3"/>
    <w:rsid w:val="00F20CE8"/>
    <w:rsid w:val="00F41082"/>
    <w:rsid w:val="00F670EA"/>
    <w:rsid w:val="00F83516"/>
    <w:rsid w:val="00FA05F5"/>
    <w:rsid w:val="00FC6479"/>
    <w:rsid w:val="00FE27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907F"/>
  <w15:chartTrackingRefBased/>
  <w15:docId w15:val="{76910C8C-95B6-430C-89A0-B15A644C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07F99"/>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883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825"/>
  </w:style>
  <w:style w:type="paragraph" w:styleId="Footer">
    <w:name w:val="footer"/>
    <w:basedOn w:val="Normal"/>
    <w:link w:val="FooterChar"/>
    <w:uiPriority w:val="99"/>
    <w:unhideWhenUsed/>
    <w:rsid w:val="00883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825"/>
  </w:style>
  <w:style w:type="paragraph" w:styleId="ListParagraph">
    <w:name w:val="List Paragraph"/>
    <w:basedOn w:val="Normal"/>
    <w:uiPriority w:val="34"/>
    <w:qFormat/>
    <w:rsid w:val="00883825"/>
    <w:pPr>
      <w:ind w:left="720"/>
      <w:contextualSpacing/>
    </w:pPr>
  </w:style>
  <w:style w:type="table" w:styleId="TableGrid0">
    <w:name w:val="Table Grid"/>
    <w:basedOn w:val="TableNormal"/>
    <w:uiPriority w:val="39"/>
    <w:rsid w:val="0055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5DD7"/>
    <w:rPr>
      <w:sz w:val="16"/>
      <w:szCs w:val="16"/>
    </w:rPr>
  </w:style>
  <w:style w:type="paragraph" w:styleId="CommentText">
    <w:name w:val="annotation text"/>
    <w:basedOn w:val="Normal"/>
    <w:link w:val="CommentTextChar"/>
    <w:uiPriority w:val="99"/>
    <w:semiHidden/>
    <w:unhideWhenUsed/>
    <w:rsid w:val="005F5DD7"/>
    <w:pPr>
      <w:spacing w:line="240" w:lineRule="auto"/>
    </w:pPr>
    <w:rPr>
      <w:sz w:val="20"/>
      <w:szCs w:val="20"/>
    </w:rPr>
  </w:style>
  <w:style w:type="character" w:customStyle="1" w:styleId="CommentTextChar">
    <w:name w:val="Comment Text Char"/>
    <w:basedOn w:val="DefaultParagraphFont"/>
    <w:link w:val="CommentText"/>
    <w:uiPriority w:val="99"/>
    <w:semiHidden/>
    <w:rsid w:val="005F5DD7"/>
    <w:rPr>
      <w:sz w:val="20"/>
      <w:szCs w:val="20"/>
    </w:rPr>
  </w:style>
  <w:style w:type="paragraph" w:styleId="CommentSubject">
    <w:name w:val="annotation subject"/>
    <w:basedOn w:val="CommentText"/>
    <w:next w:val="CommentText"/>
    <w:link w:val="CommentSubjectChar"/>
    <w:uiPriority w:val="99"/>
    <w:semiHidden/>
    <w:unhideWhenUsed/>
    <w:rsid w:val="005F5DD7"/>
    <w:rPr>
      <w:b/>
      <w:bCs/>
    </w:rPr>
  </w:style>
  <w:style w:type="character" w:customStyle="1" w:styleId="CommentSubjectChar">
    <w:name w:val="Comment Subject Char"/>
    <w:basedOn w:val="CommentTextChar"/>
    <w:link w:val="CommentSubject"/>
    <w:uiPriority w:val="99"/>
    <w:semiHidden/>
    <w:rsid w:val="005F5DD7"/>
    <w:rPr>
      <w:b/>
      <w:bCs/>
      <w:sz w:val="20"/>
      <w:szCs w:val="20"/>
    </w:rPr>
  </w:style>
  <w:style w:type="paragraph" w:styleId="NoSpacing">
    <w:name w:val="No Spacing"/>
    <w:uiPriority w:val="1"/>
    <w:qFormat/>
    <w:rsid w:val="005433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2824</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 bloem</dc:creator>
  <cp:keywords/>
  <dc:description/>
  <cp:lastModifiedBy>Jessica Govender</cp:lastModifiedBy>
  <cp:revision>22</cp:revision>
  <cp:lastPrinted>2024-07-23T10:07:00Z</cp:lastPrinted>
  <dcterms:created xsi:type="dcterms:W3CDTF">2024-07-30T10:04:00Z</dcterms:created>
  <dcterms:modified xsi:type="dcterms:W3CDTF">2025-08-16T05:05:00Z</dcterms:modified>
</cp:coreProperties>
</file>